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72FE2D" w14:textId="77777777" w:rsidR="004D6A5D" w:rsidRDefault="004D6A5D" w:rsidP="00C92DD8"/>
    <w:p w14:paraId="498DC8C2" w14:textId="77777777" w:rsidR="00A63C82" w:rsidRDefault="00A63C82" w:rsidP="00C92DD8"/>
    <w:p w14:paraId="5F5B8E18" w14:textId="77777777" w:rsidR="00A63C82" w:rsidRDefault="00A63C82" w:rsidP="00C92DD8"/>
    <w:p w14:paraId="566723D5" w14:textId="77777777" w:rsidR="00A63C82" w:rsidRDefault="00A63C82" w:rsidP="00C92DD8"/>
    <w:p w14:paraId="4DD6788C" w14:textId="77777777" w:rsidR="00B401A2" w:rsidRDefault="00B401A2" w:rsidP="00C92DD8"/>
    <w:p w14:paraId="37DB685A" w14:textId="77777777" w:rsidR="00B401A2" w:rsidRPr="00F60F8C" w:rsidRDefault="00B401A2" w:rsidP="00C92DD8"/>
    <w:p w14:paraId="773F2832" w14:textId="77777777" w:rsidR="006A3710" w:rsidRPr="00F60F8C" w:rsidRDefault="006A3710" w:rsidP="00C92DD8"/>
    <w:p w14:paraId="4CF60EC2" w14:textId="77777777" w:rsidR="006A3710" w:rsidRPr="00F60F8C" w:rsidRDefault="006A3710" w:rsidP="00C92DD8"/>
    <w:p w14:paraId="16A1076A" w14:textId="77777777" w:rsidR="006A3710" w:rsidRPr="00F60F8C" w:rsidRDefault="006A3710" w:rsidP="00C92DD8"/>
    <w:p w14:paraId="3AA6264E" w14:textId="77777777" w:rsidR="006A3710" w:rsidRPr="00F60F8C" w:rsidRDefault="001422A1" w:rsidP="00C92DD8">
      <w:pPr>
        <w:jc w:val="center"/>
      </w:pPr>
      <w:r w:rsidRPr="00F60F8C">
        <w:t>MD Anderson Cancer Center</w:t>
      </w:r>
    </w:p>
    <w:p w14:paraId="13184C0A" w14:textId="77777777" w:rsidR="00CB5B41" w:rsidRPr="00F60F8C" w:rsidRDefault="006412A9" w:rsidP="00C92DD8">
      <w:pPr>
        <w:jc w:val="center"/>
      </w:pPr>
      <w:r w:rsidRPr="00F60F8C">
        <w:t xml:space="preserve">Student’s </w:t>
      </w:r>
      <w:r w:rsidR="00CB5B41" w:rsidRPr="00F60F8C">
        <w:t>Name</w:t>
      </w:r>
    </w:p>
    <w:p w14:paraId="2629DCF9" w14:textId="77777777" w:rsidR="00CB5B41" w:rsidRPr="00F60F8C" w:rsidRDefault="00CB5B41" w:rsidP="00C92DD8">
      <w:pPr>
        <w:jc w:val="center"/>
      </w:pPr>
      <w:r w:rsidRPr="00F60F8C">
        <w:t>Academic Institution</w:t>
      </w:r>
    </w:p>
    <w:p w14:paraId="2F0EFEEB" w14:textId="77777777" w:rsidR="006A3710" w:rsidRPr="00F60F8C" w:rsidRDefault="006412A9" w:rsidP="00C92DD8">
      <w:pPr>
        <w:jc w:val="center"/>
      </w:pPr>
      <w:r w:rsidRPr="00F60F8C">
        <w:t>Date</w:t>
      </w:r>
    </w:p>
    <w:p w14:paraId="6D565BA1" w14:textId="77777777" w:rsidR="006A3710" w:rsidRPr="00F60F8C" w:rsidRDefault="006A3710" w:rsidP="00C92DD8">
      <w:pPr>
        <w:jc w:val="center"/>
      </w:pPr>
    </w:p>
    <w:p w14:paraId="25061CA9" w14:textId="77777777" w:rsidR="006A3710" w:rsidRPr="00F60F8C" w:rsidRDefault="006A3710" w:rsidP="00C92DD8">
      <w:pPr>
        <w:jc w:val="center"/>
      </w:pPr>
    </w:p>
    <w:p w14:paraId="76864BE5" w14:textId="77777777" w:rsidR="00CB5B41" w:rsidRPr="00F60F8C" w:rsidRDefault="00CB5B41" w:rsidP="00C92DD8">
      <w:pPr>
        <w:jc w:val="center"/>
      </w:pPr>
    </w:p>
    <w:p w14:paraId="191A7B7E" w14:textId="77777777" w:rsidR="00CB5B41" w:rsidRPr="00F60F8C" w:rsidRDefault="00CB5B41" w:rsidP="00C92DD8">
      <w:pPr>
        <w:jc w:val="center"/>
      </w:pPr>
    </w:p>
    <w:p w14:paraId="28004872" w14:textId="77777777" w:rsidR="00CB5B41" w:rsidRPr="00F60F8C" w:rsidRDefault="00CB5B41" w:rsidP="00C92DD8">
      <w:pPr>
        <w:jc w:val="center"/>
      </w:pPr>
    </w:p>
    <w:p w14:paraId="2DE815AE" w14:textId="77777777" w:rsidR="00F57458" w:rsidRPr="00F60F8C" w:rsidRDefault="00F57458">
      <w:pPr>
        <w:spacing w:line="240" w:lineRule="auto"/>
      </w:pPr>
      <w:r w:rsidRPr="00F60F8C">
        <w:br w:type="page"/>
      </w:r>
    </w:p>
    <w:p w14:paraId="3B948D00" w14:textId="77777777" w:rsidR="00133FF6" w:rsidRPr="00F60F8C" w:rsidRDefault="00133FF6" w:rsidP="00133FF6">
      <w:pPr>
        <w:jc w:val="center"/>
      </w:pPr>
      <w:r w:rsidRPr="00F60F8C">
        <w:lastRenderedPageBreak/>
        <w:t>MD Anderson Cancer Center</w:t>
      </w:r>
    </w:p>
    <w:p w14:paraId="4CF21C34" w14:textId="04B89893" w:rsidR="00CE143F" w:rsidRPr="00F60F8C" w:rsidRDefault="00CE143F" w:rsidP="00133FF6">
      <w:pPr>
        <w:ind w:firstLine="720"/>
      </w:pPr>
      <w:r w:rsidRPr="00F60F8C">
        <w:t xml:space="preserve">M.D. Anderson Cancer Center is regarded as one of the best and </w:t>
      </w:r>
      <w:r w:rsidR="007D43C3" w:rsidRPr="00F60F8C">
        <w:t xml:space="preserve">most respected cancer </w:t>
      </w:r>
      <w:proofErr w:type="spellStart"/>
      <w:r w:rsidR="007D43C3" w:rsidRPr="00F60F8C">
        <w:t>cent</w:t>
      </w:r>
      <w:r w:rsidR="00D8429C">
        <w:t>re</w:t>
      </w:r>
      <w:r w:rsidR="007D43C3" w:rsidRPr="00F60F8C">
        <w:t>s</w:t>
      </w:r>
      <w:proofErr w:type="spellEnd"/>
      <w:r w:rsidR="007D43C3" w:rsidRPr="00F60F8C">
        <w:t xml:space="preserve"> focused on</w:t>
      </w:r>
      <w:r w:rsidRPr="00F60F8C">
        <w:t xml:space="preserve"> cancer </w:t>
      </w:r>
      <w:r w:rsidR="007D43C3" w:rsidRPr="00F60F8C">
        <w:t>patient care, education, research</w:t>
      </w:r>
      <w:r w:rsidR="001C7382">
        <w:t>,</w:t>
      </w:r>
      <w:r w:rsidR="007D43C3" w:rsidRPr="00F60F8C">
        <w:t xml:space="preserve"> and prevention. </w:t>
      </w:r>
      <w:r w:rsidR="00897AB1" w:rsidRPr="00F60F8C">
        <w:t xml:space="preserve">Its mission and focus </w:t>
      </w:r>
      <w:r w:rsidR="001422A1" w:rsidRPr="00F60F8C">
        <w:t>are</w:t>
      </w:r>
      <w:r w:rsidR="00897AB1" w:rsidRPr="00F60F8C">
        <w:t xml:space="preserve"> on cancer treatment and elimination. </w:t>
      </w:r>
      <w:r w:rsidR="007F1D08" w:rsidRPr="00F60F8C">
        <w:t xml:space="preserve">The </w:t>
      </w:r>
      <w:proofErr w:type="spellStart"/>
      <w:r w:rsidR="007F1D08" w:rsidRPr="00F60F8C">
        <w:t>cent</w:t>
      </w:r>
      <w:r w:rsidR="00D8429C">
        <w:t>re</w:t>
      </w:r>
      <w:proofErr w:type="spellEnd"/>
      <w:r w:rsidR="007F1D08" w:rsidRPr="00F60F8C">
        <w:t xml:space="preserve"> has been working towards achieving this goal for decades and has often been ranked as one of the best hospitals for cancer care (</w:t>
      </w:r>
      <w:r w:rsidR="003A46F3" w:rsidRPr="00F60F8C">
        <w:rPr>
          <w:color w:val="333333"/>
          <w:shd w:val="clear" w:color="auto" w:fill="FFFFFF"/>
        </w:rPr>
        <w:t>U.S. News &amp; World Report's</w:t>
      </w:r>
      <w:r w:rsidR="00C87171" w:rsidRPr="00F60F8C">
        <w:rPr>
          <w:color w:val="333333"/>
          <w:shd w:val="clear" w:color="auto" w:fill="FFFFFF"/>
        </w:rPr>
        <w:t>,</w:t>
      </w:r>
      <w:r w:rsidR="003A46F3" w:rsidRPr="00F60F8C">
        <w:rPr>
          <w:color w:val="333333"/>
          <w:shd w:val="clear" w:color="auto" w:fill="FFFFFF"/>
        </w:rPr>
        <w:t xml:space="preserve"> 2018</w:t>
      </w:r>
      <w:r w:rsidR="007F1D08" w:rsidRPr="00F60F8C">
        <w:t>).</w:t>
      </w:r>
      <w:r w:rsidR="003C0C91" w:rsidRPr="00F60F8C">
        <w:t xml:space="preserve"> It is </w:t>
      </w:r>
      <w:r w:rsidR="001C7382">
        <w:t>commonly</w:t>
      </w:r>
      <w:r w:rsidR="003C0C91" w:rsidRPr="00F60F8C">
        <w:t xml:space="preserve"> known </w:t>
      </w:r>
      <w:r w:rsidR="001C7382">
        <w:t>as</w:t>
      </w:r>
      <w:r w:rsidR="003C0C91" w:rsidRPr="00F60F8C">
        <w:t xml:space="preserve"> one of the pioneers of diagnostic technology and being able to tailor patient treatment to achieve </w:t>
      </w:r>
      <w:r w:rsidR="001C7382">
        <w:t xml:space="preserve">the </w:t>
      </w:r>
      <w:r w:rsidR="003C0C91" w:rsidRPr="00F60F8C">
        <w:t xml:space="preserve">best possible outcomes. </w:t>
      </w:r>
    </w:p>
    <w:p w14:paraId="7F30E39C" w14:textId="6DC94624" w:rsidR="004D6A5D" w:rsidRPr="00F60F8C" w:rsidRDefault="003F005F" w:rsidP="00CE143F">
      <w:pPr>
        <w:ind w:firstLine="720"/>
      </w:pPr>
      <w:r w:rsidRPr="00F60F8C">
        <w:t>The Baldrige criteria for performance excellence provide a strategic framework that help</w:t>
      </w:r>
      <w:r w:rsidR="001C7382">
        <w:t>s</w:t>
      </w:r>
      <w:r w:rsidRPr="00F60F8C">
        <w:t xml:space="preserve"> organizations align strategy and operations. The framework helps in </w:t>
      </w:r>
      <w:r w:rsidR="001C7382">
        <w:t xml:space="preserve">the </w:t>
      </w:r>
      <w:r w:rsidRPr="00F60F8C">
        <w:t>integration of various improvement tools, techniques</w:t>
      </w:r>
      <w:r w:rsidR="001C7382">
        <w:t>,</w:t>
      </w:r>
      <w:r w:rsidRPr="00F60F8C">
        <w:t xml:space="preserve"> and processes. </w:t>
      </w:r>
      <w:r w:rsidR="00B060EC" w:rsidRPr="00F60F8C">
        <w:t xml:space="preserve">The criteria </w:t>
      </w:r>
      <w:r w:rsidR="001A13F4" w:rsidRPr="00F60F8C">
        <w:t>help</w:t>
      </w:r>
      <w:r w:rsidR="00B060EC" w:rsidRPr="00F60F8C">
        <w:t xml:space="preserve"> ensure that organizational teams and efforts are coordinated. </w:t>
      </w:r>
      <w:r w:rsidR="002E6CA8" w:rsidRPr="00F60F8C">
        <w:t>Baldrige assessment combined with self-assessment create</w:t>
      </w:r>
      <w:r w:rsidR="001C7382">
        <w:t>s</w:t>
      </w:r>
      <w:r w:rsidR="002E6CA8" w:rsidRPr="00F60F8C">
        <w:t xml:space="preserve"> an in-dept evaluation for organizations</w:t>
      </w:r>
      <w:r w:rsidR="00D8429C">
        <w:t>,</w:t>
      </w:r>
      <w:r w:rsidR="002E6CA8" w:rsidRPr="00F60F8C">
        <w:t xml:space="preserve"> thus enabling progress to be measured and monitored. </w:t>
      </w:r>
      <w:r w:rsidRPr="00F60F8C">
        <w:t xml:space="preserve">Baldrige </w:t>
      </w:r>
      <w:r w:rsidR="00F57458" w:rsidRPr="00F60F8C">
        <w:t>programs seek to improve the performance competitiveness in the United States of America organization t</w:t>
      </w:r>
      <w:r w:rsidR="00B060EC" w:rsidRPr="00F60F8C">
        <w:t>h</w:t>
      </w:r>
      <w:r w:rsidR="00F57458" w:rsidRPr="00F60F8C">
        <w:t xml:space="preserve">rough organizational development and assessment. The performance </w:t>
      </w:r>
      <w:r w:rsidR="00EF731D" w:rsidRPr="00F60F8C">
        <w:t>excellence focus is customer</w:t>
      </w:r>
      <w:r w:rsidR="001C7382">
        <w:t>-</w:t>
      </w:r>
      <w:r w:rsidR="00EF731D" w:rsidRPr="00F60F8C">
        <w:t>focused</w:t>
      </w:r>
      <w:r w:rsidR="001C7382">
        <w:t>,</w:t>
      </w:r>
      <w:r w:rsidR="00EF731D" w:rsidRPr="00F60F8C">
        <w:t xml:space="preserve"> developing and disseminating evaluation criteria</w:t>
      </w:r>
      <w:r w:rsidR="00276962" w:rsidRPr="00F60F8C">
        <w:t>, promoting performance excellence</w:t>
      </w:r>
      <w:r w:rsidR="001C7382">
        <w:t>,</w:t>
      </w:r>
      <w:r w:rsidR="00276962" w:rsidRPr="00F60F8C">
        <w:t xml:space="preserve"> and providing global leadership in learning and sharing of successful strategies, principles, performance practices</w:t>
      </w:r>
      <w:r w:rsidR="001C7382">
        <w:t>,</w:t>
      </w:r>
      <w:r w:rsidR="00276962" w:rsidRPr="00F60F8C">
        <w:t xml:space="preserve"> and methodologies. </w:t>
      </w:r>
      <w:r w:rsidR="00A81A92" w:rsidRPr="00F60F8C">
        <w:t xml:space="preserve">Baldrige assessment criteria are a framework that organizations use to improve their performance. The assessment criteria </w:t>
      </w:r>
      <w:r w:rsidR="00FA2771" w:rsidRPr="00F60F8C">
        <w:t>cover</w:t>
      </w:r>
      <w:r w:rsidR="00A81A92" w:rsidRPr="00F60F8C">
        <w:t xml:space="preserve"> several categories</w:t>
      </w:r>
      <w:r w:rsidR="001C7382">
        <w:t>,</w:t>
      </w:r>
      <w:r w:rsidR="00A81A92" w:rsidRPr="00F60F8C">
        <w:t xml:space="preserve"> and they include; leadership, strategic planning, customer focus, measurement, analysis, and knowledge management, workforce focus, process management</w:t>
      </w:r>
      <w:r w:rsidR="001C7382">
        <w:t>,</w:t>
      </w:r>
      <w:r w:rsidR="00A81A92" w:rsidRPr="00F60F8C">
        <w:t xml:space="preserve"> and results. </w:t>
      </w:r>
      <w:r w:rsidR="001C7382">
        <w:t>Many organizations have often used the assessment criteria</w:t>
      </w:r>
      <w:r w:rsidR="007735FF" w:rsidRPr="00F60F8C">
        <w:t xml:space="preserve"> for training and self-assessment as a tool for developing performance and business processes. </w:t>
      </w:r>
    </w:p>
    <w:p w14:paraId="1198C705" w14:textId="77777777" w:rsidR="00133FF6" w:rsidRPr="00F60F8C" w:rsidRDefault="00133FF6" w:rsidP="00F60F8C"/>
    <w:p w14:paraId="2D17BB4C" w14:textId="77777777" w:rsidR="00F2393A" w:rsidRPr="00B401A2" w:rsidRDefault="00F06066" w:rsidP="00133FF6">
      <w:pPr>
        <w:jc w:val="center"/>
        <w:rPr>
          <w:b/>
        </w:rPr>
      </w:pPr>
      <w:r w:rsidRPr="00B401A2">
        <w:rPr>
          <w:b/>
        </w:rPr>
        <w:lastRenderedPageBreak/>
        <w:t>Customer Focus</w:t>
      </w:r>
    </w:p>
    <w:p w14:paraId="00AE9FCC" w14:textId="77777777" w:rsidR="001C449A" w:rsidRDefault="00F06066" w:rsidP="00C92DD8">
      <w:r w:rsidRPr="00F60F8C">
        <w:tab/>
      </w:r>
      <w:r w:rsidR="003E553A" w:rsidRPr="00F60F8C">
        <w:t>Customer focus is a category in the Baldrige performance assessment criteria. Customer focus examine</w:t>
      </w:r>
      <w:r w:rsidR="001C7382">
        <w:t>s</w:t>
      </w:r>
      <w:r w:rsidR="003E553A" w:rsidRPr="00F60F8C">
        <w:t xml:space="preserve"> how organizations identify customer and market requirements and expectations.</w:t>
      </w:r>
      <w:r w:rsidR="00FA29CA" w:rsidRPr="00F60F8C">
        <w:t xml:space="preserve"> It is an organization’s orientation towards serving its clients</w:t>
      </w:r>
      <w:r w:rsidR="001C7382">
        <w:t>'</w:t>
      </w:r>
      <w:r w:rsidR="00FA29CA" w:rsidRPr="00F60F8C">
        <w:t xml:space="preserve"> needs. Having a customer focus is essentially a</w:t>
      </w:r>
      <w:r w:rsidR="001C7382">
        <w:t>n active</w:t>
      </w:r>
      <w:r w:rsidR="00FA29CA" w:rsidRPr="00F60F8C">
        <w:t xml:space="preserve"> contributor to the success of an organization. </w:t>
      </w:r>
      <w:r w:rsidR="006008B4" w:rsidRPr="00F60F8C">
        <w:t>Customer focus often entail</w:t>
      </w:r>
      <w:r w:rsidR="001C7382">
        <w:t>s</w:t>
      </w:r>
      <w:r w:rsidR="006008B4" w:rsidRPr="00F60F8C">
        <w:t xml:space="preserve"> ensuring organizational aspects put their customer satisfaction fast. </w:t>
      </w:r>
      <w:r w:rsidR="003E553A" w:rsidRPr="00F60F8C">
        <w:t xml:space="preserve">Organizations also seek to build close relationships with their customers to satisfy their needs and retain them. </w:t>
      </w:r>
      <w:proofErr w:type="spellStart"/>
      <w:r w:rsidR="00B401A2">
        <w:rPr>
          <w:color w:val="222222"/>
          <w:shd w:val="clear" w:color="auto" w:fill="FFFFFF"/>
        </w:rPr>
        <w:t>Parast</w:t>
      </w:r>
      <w:proofErr w:type="spellEnd"/>
      <w:r w:rsidR="00B401A2">
        <w:rPr>
          <w:color w:val="222222"/>
          <w:shd w:val="clear" w:color="auto" w:fill="FFFFFF"/>
        </w:rPr>
        <w:t xml:space="preserve"> &amp; </w:t>
      </w:r>
      <w:proofErr w:type="spellStart"/>
      <w:r w:rsidR="00C57EBC" w:rsidRPr="00F60F8C">
        <w:rPr>
          <w:color w:val="222222"/>
          <w:shd w:val="clear" w:color="auto" w:fill="FFFFFF"/>
        </w:rPr>
        <w:t>Golmohammadi</w:t>
      </w:r>
      <w:proofErr w:type="spellEnd"/>
      <w:r w:rsidR="00C57EBC" w:rsidRPr="00F60F8C">
        <w:rPr>
          <w:color w:val="222222"/>
          <w:shd w:val="clear" w:color="auto" w:fill="FFFFFF"/>
        </w:rPr>
        <w:t xml:space="preserve"> (2019</w:t>
      </w:r>
      <w:r w:rsidR="00EB6DE5" w:rsidRPr="00F60F8C">
        <w:t>) assert that organizations focusing on cust</w:t>
      </w:r>
      <w:r w:rsidR="009C6570">
        <w:t>omers create</w:t>
      </w:r>
      <w:r w:rsidR="00EB6DE5" w:rsidRPr="00F60F8C">
        <w:t xml:space="preserve"> a mutual understanding and agreement that enhances its finances. </w:t>
      </w:r>
      <w:r w:rsidR="004E434E" w:rsidRPr="00F60F8C">
        <w:t>Health organizations often operate under the old paradigm where healthcare professional’s needs drive the organization</w:t>
      </w:r>
      <w:r w:rsidR="001C7382">
        <w:t>'</w:t>
      </w:r>
      <w:r w:rsidR="004E434E" w:rsidRPr="00F60F8C">
        <w:t xml:space="preserve">s activities. </w:t>
      </w:r>
      <w:r w:rsidR="004C1995" w:rsidRPr="00F60F8C">
        <w:t>However, the healthcare market has changed over the years</w:t>
      </w:r>
      <w:r w:rsidR="001C7382">
        <w:t>,</w:t>
      </w:r>
      <w:r w:rsidR="004C1995" w:rsidRPr="00F60F8C">
        <w:t xml:space="preserve"> and currently</w:t>
      </w:r>
      <w:r w:rsidR="001C7382">
        <w:t>,</w:t>
      </w:r>
      <w:r w:rsidR="004C1995" w:rsidRPr="00F60F8C">
        <w:t xml:space="preserve"> there is a high competition that is experienced in the market. Therefore, there is </w:t>
      </w:r>
      <w:r w:rsidR="001C7382">
        <w:t xml:space="preserve">a </w:t>
      </w:r>
      <w:r w:rsidR="004C1995" w:rsidRPr="00F60F8C">
        <w:t xml:space="preserve">need for healthcare organizations to focus on increasingly knowledgeable and assertive patient customers. </w:t>
      </w:r>
      <w:r w:rsidR="00B401A2">
        <w:rPr>
          <w:color w:val="222222"/>
          <w:shd w:val="clear" w:color="auto" w:fill="FFFFFF"/>
        </w:rPr>
        <w:t>Grube</w:t>
      </w:r>
      <w:r w:rsidR="009C6570">
        <w:rPr>
          <w:color w:val="222222"/>
          <w:shd w:val="clear" w:color="auto" w:fill="FFFFFF"/>
        </w:rPr>
        <w:t xml:space="preserve"> </w:t>
      </w:r>
      <w:r w:rsidR="00B401A2">
        <w:rPr>
          <w:color w:val="222222"/>
          <w:shd w:val="clear" w:color="auto" w:fill="FFFFFF"/>
        </w:rPr>
        <w:t>&amp;</w:t>
      </w:r>
      <w:r w:rsidR="00F60F8C" w:rsidRPr="00F60F8C">
        <w:rPr>
          <w:color w:val="222222"/>
          <w:shd w:val="clear" w:color="auto" w:fill="FFFFFF"/>
        </w:rPr>
        <w:t xml:space="preserve"> </w:t>
      </w:r>
      <w:proofErr w:type="spellStart"/>
      <w:r w:rsidR="00F60F8C" w:rsidRPr="00F60F8C">
        <w:rPr>
          <w:color w:val="222222"/>
          <w:shd w:val="clear" w:color="auto" w:fill="FFFFFF"/>
        </w:rPr>
        <w:t>Crnkovich</w:t>
      </w:r>
      <w:proofErr w:type="spellEnd"/>
      <w:r w:rsidR="009C6570">
        <w:rPr>
          <w:color w:val="222222"/>
          <w:shd w:val="clear" w:color="auto" w:fill="FFFFFF"/>
        </w:rPr>
        <w:t xml:space="preserve"> </w:t>
      </w:r>
      <w:r w:rsidR="00F60F8C" w:rsidRPr="00F60F8C">
        <w:rPr>
          <w:color w:val="222222"/>
          <w:shd w:val="clear" w:color="auto" w:fill="FFFFFF"/>
        </w:rPr>
        <w:t>(2017</w:t>
      </w:r>
      <w:r w:rsidR="00A25878" w:rsidRPr="00F60F8C">
        <w:t xml:space="preserve">) state that putting customer needs first in healthcare can be a very crucial component to achieving success. </w:t>
      </w:r>
      <w:bookmarkStart w:id="0" w:name="_GoBack"/>
      <w:bookmarkEnd w:id="0"/>
      <w:r w:rsidR="008C589A" w:rsidRPr="00F60F8C">
        <w:t xml:space="preserve">Patients are becoming more knowledgeable and aware </w:t>
      </w:r>
      <w:r w:rsidR="001C7382">
        <w:t>of</w:t>
      </w:r>
      <w:r w:rsidR="008C589A" w:rsidRPr="00F60F8C">
        <w:t xml:space="preserve"> healthcare option</w:t>
      </w:r>
      <w:r w:rsidR="001C7382">
        <w:t>s</w:t>
      </w:r>
      <w:r w:rsidR="008C589A" w:rsidRPr="00F60F8C">
        <w:t xml:space="preserve">. As the patients become more assertive in defining their health needs, they become more aware and increasingly vocal when healthcare organizations are using </w:t>
      </w:r>
      <w:r w:rsidR="001C7382">
        <w:t xml:space="preserve">the </w:t>
      </w:r>
      <w:r w:rsidR="008C589A" w:rsidRPr="00F60F8C">
        <w:t>traditional paradigm of care (</w:t>
      </w:r>
      <w:proofErr w:type="spellStart"/>
      <w:r w:rsidR="00C57EBC" w:rsidRPr="00F60F8C">
        <w:rPr>
          <w:color w:val="222222"/>
          <w:shd w:val="clear" w:color="auto" w:fill="FFFFFF"/>
        </w:rPr>
        <w:t>Parast</w:t>
      </w:r>
      <w:proofErr w:type="spellEnd"/>
      <w:r w:rsidR="009C6570">
        <w:rPr>
          <w:color w:val="222222"/>
          <w:shd w:val="clear" w:color="auto" w:fill="FFFFFF"/>
        </w:rPr>
        <w:t xml:space="preserve"> </w:t>
      </w:r>
      <w:r w:rsidR="00C57EBC" w:rsidRPr="00F60F8C">
        <w:rPr>
          <w:color w:val="222222"/>
          <w:shd w:val="clear" w:color="auto" w:fill="FFFFFF"/>
        </w:rPr>
        <w:t>&amp;</w:t>
      </w:r>
      <w:r w:rsidR="009C6570">
        <w:rPr>
          <w:color w:val="222222"/>
          <w:shd w:val="clear" w:color="auto" w:fill="FFFFFF"/>
        </w:rPr>
        <w:t xml:space="preserve"> </w:t>
      </w:r>
      <w:proofErr w:type="spellStart"/>
      <w:r w:rsidR="00C57EBC" w:rsidRPr="00F60F8C">
        <w:rPr>
          <w:color w:val="222222"/>
          <w:shd w:val="clear" w:color="auto" w:fill="FFFFFF"/>
        </w:rPr>
        <w:t>Golmohammadi</w:t>
      </w:r>
      <w:proofErr w:type="spellEnd"/>
      <w:r w:rsidR="00C57EBC" w:rsidRPr="00F60F8C">
        <w:rPr>
          <w:color w:val="222222"/>
          <w:shd w:val="clear" w:color="auto" w:fill="FFFFFF"/>
        </w:rPr>
        <w:t>, 2019</w:t>
      </w:r>
      <w:r w:rsidR="008C589A" w:rsidRPr="00F60F8C">
        <w:t xml:space="preserve">). </w:t>
      </w:r>
      <w:r w:rsidR="00F60F8C" w:rsidRPr="00F60F8C">
        <w:t xml:space="preserve">Grube and </w:t>
      </w:r>
      <w:proofErr w:type="spellStart"/>
      <w:r w:rsidR="00F60F8C" w:rsidRPr="00F60F8C">
        <w:t>Crnkovich</w:t>
      </w:r>
      <w:proofErr w:type="spellEnd"/>
      <w:r w:rsidR="00F60F8C" w:rsidRPr="00F60F8C">
        <w:t xml:space="preserve"> (2017</w:t>
      </w:r>
      <w:r w:rsidR="00AB45B6" w:rsidRPr="00F60F8C">
        <w:t xml:space="preserve">) argue that </w:t>
      </w:r>
      <w:r w:rsidR="001C7382">
        <w:t xml:space="preserve">a </w:t>
      </w:r>
      <w:r w:rsidR="00AB45B6" w:rsidRPr="00F60F8C">
        <w:t xml:space="preserve">lack of customer focus </w:t>
      </w:r>
      <w:r w:rsidR="00A0380A" w:rsidRPr="00F60F8C">
        <w:t>presents</w:t>
      </w:r>
      <w:r w:rsidR="00AB45B6" w:rsidRPr="00F60F8C">
        <w:t xml:space="preserve"> a significant challenge for successful healthcare activities. </w:t>
      </w:r>
      <w:r w:rsidR="00A0380A" w:rsidRPr="00F60F8C">
        <w:t>M.D Anderson</w:t>
      </w:r>
      <w:r w:rsidR="001C7382">
        <w:t>'s</w:t>
      </w:r>
      <w:r w:rsidR="00A0380A" w:rsidRPr="00F60F8C">
        <w:t xml:space="preserve"> customer focus will be explored based on the healthcare </w:t>
      </w:r>
      <w:r w:rsidR="00BE7028" w:rsidRPr="00F60F8C">
        <w:t>organization’s SWOT analysis.</w:t>
      </w:r>
      <w:r w:rsidR="006D09DD">
        <w:t xml:space="preserve"> </w:t>
      </w:r>
    </w:p>
    <w:p w14:paraId="7AEAC921" w14:textId="01863C51" w:rsidR="00F60F8C" w:rsidRDefault="006D09DD" w:rsidP="00D8429C">
      <w:pPr>
        <w:ind w:firstLine="720"/>
      </w:pPr>
      <w:r>
        <w:t>Having a customer service entail</w:t>
      </w:r>
      <w:r w:rsidR="00D8429C">
        <w:t>s</w:t>
      </w:r>
      <w:r>
        <w:t xml:space="preserve"> </w:t>
      </w:r>
      <w:r w:rsidR="00D8429C">
        <w:t>how</w:t>
      </w:r>
      <w:r>
        <w:t xml:space="preserve"> the healthcare organization in these case MD Anderson Cancer Center listens to the voice of customers, build customer relationships</w:t>
      </w:r>
      <w:r w:rsidR="005E5CA0">
        <w:t xml:space="preserve">, </w:t>
      </w:r>
      <w:r w:rsidR="005E5CA0">
        <w:lastRenderedPageBreak/>
        <w:t xml:space="preserve">determine customers satisfaction levels and the use of customer feedback to identify opportunities for improvement. </w:t>
      </w:r>
      <w:r w:rsidR="00AE712E">
        <w:t>MD Anderson conducts polls and survey on its customers</w:t>
      </w:r>
      <w:r w:rsidR="00D8429C">
        <w:t>'</w:t>
      </w:r>
      <w:r w:rsidR="00AE712E">
        <w:t xml:space="preserve"> preferences. A customer focus should always stri</w:t>
      </w:r>
      <w:r w:rsidR="00D8429C">
        <w:t>v</w:t>
      </w:r>
      <w:r w:rsidR="00AE712E">
        <w:t xml:space="preserve">e to go beyond the products and services they provide to the way customers prefer to interact with them. </w:t>
      </w:r>
      <w:r w:rsidR="00641180">
        <w:t>Through these surveys and customer feedback</w:t>
      </w:r>
      <w:r w:rsidR="00D8429C">
        <w:t>,</w:t>
      </w:r>
      <w:r w:rsidR="00641180">
        <w:t xml:space="preserve"> MD Anderson acquire</w:t>
      </w:r>
      <w:r w:rsidR="00D8429C">
        <w:t>s</w:t>
      </w:r>
      <w:r w:rsidR="00641180">
        <w:t xml:space="preserve"> customer preferences from various sources. </w:t>
      </w:r>
      <w:r w:rsidR="00852961">
        <w:t>MD Anderson provides value</w:t>
      </w:r>
      <w:r w:rsidR="00D8429C">
        <w:t>-</w:t>
      </w:r>
      <w:r w:rsidR="00852961">
        <w:t>added services such as patient support and education</w:t>
      </w:r>
      <w:r w:rsidR="00D8429C">
        <w:t>;</w:t>
      </w:r>
      <w:r w:rsidR="00852961">
        <w:t xml:space="preserve"> </w:t>
      </w:r>
      <w:r w:rsidR="002F528B">
        <w:t xml:space="preserve">therefore, establishing a direct relationship with customers. A good customer focus should understand what the customers are unwilling or unable to provide to themselves and providing </w:t>
      </w:r>
      <w:r w:rsidR="001766A1">
        <w:t>these services</w:t>
      </w:r>
      <w:r w:rsidR="002F528B">
        <w:t xml:space="preserve"> for them. </w:t>
      </w:r>
      <w:r w:rsidR="00D8429C">
        <w:t>L</w:t>
      </w:r>
      <w:r w:rsidR="001766A1">
        <w:t xml:space="preserve">everaging </w:t>
      </w:r>
      <w:r w:rsidR="00347D96">
        <w:t>these services</w:t>
      </w:r>
      <w:r w:rsidR="001766A1">
        <w:t xml:space="preserve"> improves customer satisfaction and loyalty.</w:t>
      </w:r>
      <w:r w:rsidR="00347D96">
        <w:t xml:space="preserve"> Patient support and education are help retain and gain new customers. </w:t>
      </w:r>
      <w:r w:rsidR="00D8483A">
        <w:t xml:space="preserve">In customer service, MD Anderson is efficient. Their model puts patient customers as the very </w:t>
      </w:r>
      <w:proofErr w:type="spellStart"/>
      <w:r w:rsidR="00D8483A">
        <w:t>cent</w:t>
      </w:r>
      <w:r w:rsidR="00D8429C">
        <w:t>re</w:t>
      </w:r>
      <w:proofErr w:type="spellEnd"/>
      <w:r w:rsidR="00D8483A">
        <w:t>. Their priority is in customer</w:t>
      </w:r>
      <w:r w:rsidR="00D8429C">
        <w:t>-</w:t>
      </w:r>
      <w:proofErr w:type="spellStart"/>
      <w:r w:rsidR="00D8429C">
        <w:t>cent</w:t>
      </w:r>
      <w:r w:rsidR="00D8483A">
        <w:t>red</w:t>
      </w:r>
      <w:proofErr w:type="spellEnd"/>
      <w:r w:rsidR="00D8483A">
        <w:t xml:space="preserve"> care because they believe that focus on customer experience creates positive experiences which will influence customers decisions to return and refer other friends. </w:t>
      </w:r>
    </w:p>
    <w:p w14:paraId="1C3302F6" w14:textId="77777777" w:rsidR="00F60F8C" w:rsidRPr="00F60F8C" w:rsidRDefault="00F60F8C" w:rsidP="00C92DD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E1762" w:rsidRPr="00F60F8C" w14:paraId="7031EDDD" w14:textId="77777777" w:rsidTr="003E1762">
        <w:tc>
          <w:tcPr>
            <w:tcW w:w="4675" w:type="dxa"/>
          </w:tcPr>
          <w:p w14:paraId="6C05473E" w14:textId="77777777" w:rsidR="003E1762" w:rsidRPr="00F60F8C" w:rsidRDefault="003E1762" w:rsidP="00C92DD8">
            <w:r w:rsidRPr="00F60F8C">
              <w:t xml:space="preserve">Positives </w:t>
            </w:r>
          </w:p>
        </w:tc>
        <w:tc>
          <w:tcPr>
            <w:tcW w:w="4675" w:type="dxa"/>
          </w:tcPr>
          <w:p w14:paraId="218B185A" w14:textId="77777777" w:rsidR="003E1762" w:rsidRPr="00F60F8C" w:rsidRDefault="00216272" w:rsidP="00C92DD8">
            <w:r w:rsidRPr="00F60F8C">
              <w:t>Opportunities</w:t>
            </w:r>
          </w:p>
        </w:tc>
      </w:tr>
      <w:tr w:rsidR="003E1762" w:rsidRPr="00F60F8C" w14:paraId="60ECB31B" w14:textId="77777777" w:rsidTr="003E1762">
        <w:tc>
          <w:tcPr>
            <w:tcW w:w="4675" w:type="dxa"/>
          </w:tcPr>
          <w:p w14:paraId="467F27D4" w14:textId="77777777" w:rsidR="003E1762" w:rsidRPr="00F60F8C" w:rsidRDefault="00845502" w:rsidP="00C92DD8">
            <w:r w:rsidRPr="00F60F8C">
              <w:t>Quality healthcare</w:t>
            </w:r>
          </w:p>
          <w:p w14:paraId="1727C344" w14:textId="32121BF5" w:rsidR="00845502" w:rsidRPr="00F60F8C" w:rsidRDefault="00281309" w:rsidP="00C92DD8">
            <w:r w:rsidRPr="00F60F8C">
              <w:t xml:space="preserve">Patient support. Patients are assisted in navigating through the cancer </w:t>
            </w:r>
            <w:proofErr w:type="spellStart"/>
            <w:r w:rsidRPr="00F60F8C">
              <w:t>cent</w:t>
            </w:r>
            <w:r w:rsidR="00D8429C">
              <w:t>re</w:t>
            </w:r>
            <w:proofErr w:type="spellEnd"/>
            <w:r w:rsidRPr="00F60F8C">
              <w:t xml:space="preserve"> system. Helping in </w:t>
            </w:r>
            <w:r w:rsidR="001C7382">
              <w:t xml:space="preserve">the </w:t>
            </w:r>
            <w:r w:rsidRPr="00F60F8C">
              <w:t xml:space="preserve">management of patient medication and assistance offered in </w:t>
            </w:r>
            <w:r w:rsidR="001C7382">
              <w:t xml:space="preserve">the </w:t>
            </w:r>
            <w:r w:rsidRPr="00F60F8C">
              <w:t>management of patient health</w:t>
            </w:r>
            <w:r w:rsidR="00A2078D" w:rsidRPr="00F60F8C">
              <w:t xml:space="preserve">. </w:t>
            </w:r>
          </w:p>
        </w:tc>
        <w:tc>
          <w:tcPr>
            <w:tcW w:w="4675" w:type="dxa"/>
          </w:tcPr>
          <w:p w14:paraId="6B7AB39C" w14:textId="77777777" w:rsidR="003E1762" w:rsidRPr="00F60F8C" w:rsidRDefault="00845502" w:rsidP="00C92DD8">
            <w:r w:rsidRPr="00F60F8C">
              <w:t>Convenience</w:t>
            </w:r>
          </w:p>
          <w:p w14:paraId="5D495271" w14:textId="77777777" w:rsidR="00845502" w:rsidRPr="00F60F8C" w:rsidRDefault="00845502" w:rsidP="00C92DD8"/>
        </w:tc>
      </w:tr>
    </w:tbl>
    <w:p w14:paraId="73A00EE3" w14:textId="77777777" w:rsidR="00D3120A" w:rsidRPr="00F60F8C" w:rsidRDefault="00D3120A" w:rsidP="00C92DD8"/>
    <w:p w14:paraId="5E6812E0" w14:textId="77777777" w:rsidR="00C033AC" w:rsidRPr="00B401A2" w:rsidRDefault="00C033AC" w:rsidP="00133FF6">
      <w:pPr>
        <w:jc w:val="center"/>
        <w:rPr>
          <w:b/>
        </w:rPr>
      </w:pPr>
      <w:r w:rsidRPr="00B401A2">
        <w:rPr>
          <w:b/>
        </w:rPr>
        <w:t>Strategic Planning</w:t>
      </w:r>
    </w:p>
    <w:p w14:paraId="59A8F151" w14:textId="77777777" w:rsidR="00C033AC" w:rsidRPr="00F60F8C" w:rsidRDefault="00C033AC" w:rsidP="00C92DD8">
      <w:r w:rsidRPr="00F60F8C">
        <w:lastRenderedPageBreak/>
        <w:tab/>
      </w:r>
      <w:r w:rsidR="00B757B7" w:rsidRPr="00F60F8C">
        <w:t>Strategic planning is an organization’s process of defining its strategy, direction</w:t>
      </w:r>
      <w:r w:rsidR="001C7382">
        <w:t>,</w:t>
      </w:r>
      <w:r w:rsidR="00B757B7" w:rsidRPr="00F60F8C">
        <w:t xml:space="preserve"> and making essential decisions to pursue the strategy. Strategic planning examines how organizations develop objectives and actions to achieve their goals. </w:t>
      </w:r>
      <w:r w:rsidR="00496311" w:rsidRPr="00F60F8C">
        <w:t>A formal and hospital</w:t>
      </w:r>
      <w:r w:rsidR="001C7382">
        <w:t>-</w:t>
      </w:r>
      <w:r w:rsidR="00496311" w:rsidRPr="00F60F8C">
        <w:t xml:space="preserve">wide strategic planning process provides structure for a healthcare organization’s plans for implementing its healthcare services. M.D Anderson began its strategic planning process in 1981. </w:t>
      </w:r>
      <w:r w:rsidR="00C65F03" w:rsidRPr="00F60F8C">
        <w:t>In 2016 developed a system</w:t>
      </w:r>
      <w:r w:rsidR="001C7382">
        <w:t>-</w:t>
      </w:r>
      <w:r w:rsidR="00C65F03" w:rsidRPr="00F60F8C">
        <w:t>wide population health strategic plan</w:t>
      </w:r>
      <w:r w:rsidR="0091758B" w:rsidRPr="00F60F8C">
        <w:t>. MD Anderson has set aside an institutional wide steering committee that regularly provide</w:t>
      </w:r>
      <w:r w:rsidR="001C7382">
        <w:t>s</w:t>
      </w:r>
      <w:r w:rsidR="0091758B" w:rsidRPr="00F60F8C">
        <w:t xml:space="preserve"> guidance and consultation on the strategic plan’s deliverables and vision. </w:t>
      </w:r>
      <w:r w:rsidR="005E6B37" w:rsidRPr="00F60F8C">
        <w:t>MD Anderson Cancer Center seeks to eliminate cancer prevalence in the world through an exceptional program that integrates research, patient care and prevention</w:t>
      </w:r>
      <w:r w:rsidR="00C57EBC" w:rsidRPr="00F60F8C">
        <w:t xml:space="preserve"> (</w:t>
      </w:r>
      <w:proofErr w:type="spellStart"/>
      <w:r w:rsidR="00C57EBC" w:rsidRPr="00F60F8C">
        <w:rPr>
          <w:color w:val="222222"/>
          <w:shd w:val="clear" w:color="auto" w:fill="FFFFFF"/>
        </w:rPr>
        <w:t>Vogus</w:t>
      </w:r>
      <w:proofErr w:type="spellEnd"/>
      <w:r w:rsidR="00C57EBC" w:rsidRPr="00F60F8C">
        <w:rPr>
          <w:color w:val="222222"/>
          <w:shd w:val="clear" w:color="auto" w:fill="FFFFFF"/>
        </w:rPr>
        <w:t>&amp; McClelland, 2016)</w:t>
      </w:r>
      <w:r w:rsidR="005E6B37" w:rsidRPr="00F60F8C">
        <w:t xml:space="preserve">. </w:t>
      </w:r>
      <w:r w:rsidR="000120D4" w:rsidRPr="00F60F8C">
        <w:t>The vision of the healthcare organization is guided by the need to promote health as it is often associated with cancer prevention, treatment</w:t>
      </w:r>
      <w:r w:rsidR="001C7382">
        <w:t>,</w:t>
      </w:r>
      <w:r w:rsidR="000120D4" w:rsidRPr="00F60F8C">
        <w:t xml:space="preserve"> and control. </w:t>
      </w:r>
      <w:r w:rsidR="006A1D60" w:rsidRPr="00F60F8C">
        <w:t>There are four priority areas to the institution</w:t>
      </w:r>
      <w:r w:rsidR="001C7382">
        <w:t>'</w:t>
      </w:r>
      <w:r w:rsidR="006A1D60" w:rsidRPr="00F60F8C">
        <w:t>s health strategic plan</w:t>
      </w:r>
      <w:r w:rsidR="001C7382">
        <w:t>,</w:t>
      </w:r>
      <w:r w:rsidR="006A1D60" w:rsidRPr="00F60F8C">
        <w:t xml:space="preserve"> and they include; reducing health disparities, increasing vaccination rates for cancer</w:t>
      </w:r>
      <w:r w:rsidR="001C7382">
        <w:t>-</w:t>
      </w:r>
      <w:r w:rsidR="006A1D60" w:rsidRPr="00F60F8C">
        <w:t>related diseases, eliminating tobacco use, and promoting healthy ea</w:t>
      </w:r>
      <w:r w:rsidR="001C7382">
        <w:t>t</w:t>
      </w:r>
      <w:r w:rsidR="006A1D60" w:rsidRPr="00F60F8C">
        <w:t>ing and physical act</w:t>
      </w:r>
      <w:r w:rsidR="00367149" w:rsidRPr="00F60F8C">
        <w:t xml:space="preserve">ivity. </w:t>
      </w:r>
      <w:r w:rsidR="00D807C0" w:rsidRPr="00F60F8C">
        <w:t xml:space="preserve">These priority areas are integrated </w:t>
      </w:r>
      <w:r w:rsidR="001C7382">
        <w:t>in</w:t>
      </w:r>
      <w:r w:rsidR="00D807C0" w:rsidRPr="00F60F8C">
        <w:t xml:space="preserve">to measurable objectives and indicators. </w:t>
      </w:r>
      <w:r w:rsidR="00496311" w:rsidRPr="00F60F8C">
        <w:t xml:space="preserve">The healthcare organization prepares a planning report every two years covering </w:t>
      </w:r>
      <w:r w:rsidR="001318A3" w:rsidRPr="00F60F8C">
        <w:t>three two-year periods</w:t>
      </w:r>
      <w:r w:rsidR="001C7382">
        <w:t>;</w:t>
      </w:r>
      <w:r w:rsidR="00496311" w:rsidRPr="00F60F8C">
        <w:t xml:space="preserve"> the planning report drive</w:t>
      </w:r>
      <w:r w:rsidR="001C7382">
        <w:t>s</w:t>
      </w:r>
      <w:r w:rsidR="00496311" w:rsidRPr="00F60F8C">
        <w:t xml:space="preserve"> the healthcare organization’s budget. </w:t>
      </w:r>
    </w:p>
    <w:p w14:paraId="413E9761" w14:textId="77777777" w:rsidR="00F2393A" w:rsidRPr="00B401A2" w:rsidRDefault="00133FF6" w:rsidP="00133FF6">
      <w:pPr>
        <w:jc w:val="center"/>
        <w:rPr>
          <w:b/>
        </w:rPr>
      </w:pPr>
      <w:r w:rsidRPr="00B401A2">
        <w:rPr>
          <w:b/>
        </w:rPr>
        <w:t>SWOT Analysis</w:t>
      </w:r>
    </w:p>
    <w:p w14:paraId="19422DBF" w14:textId="77777777" w:rsidR="00F2393A" w:rsidRPr="00F60F8C" w:rsidRDefault="000B4C84" w:rsidP="00C92DD8">
      <w:r w:rsidRPr="00F60F8C">
        <w:tab/>
      </w:r>
      <w:r w:rsidR="00F65ED2" w:rsidRPr="00F60F8C">
        <w:t>Just like in any industry, healthcare organizations are required to make continual adjustments</w:t>
      </w:r>
      <w:r w:rsidR="001C7382">
        <w:t>,</w:t>
      </w:r>
      <w:r w:rsidR="00F65ED2" w:rsidRPr="00F60F8C">
        <w:t xml:space="preserve"> which will enable them </w:t>
      </w:r>
      <w:r w:rsidR="001C7382">
        <w:t xml:space="preserve">to </w:t>
      </w:r>
      <w:r w:rsidR="00F65ED2" w:rsidRPr="00F60F8C">
        <w:t xml:space="preserve">maintain optimum functionality. However, SWOT analysis has often been extensively used in other industries and can be </w:t>
      </w:r>
      <w:r w:rsidR="001C7382">
        <w:t>useful</w:t>
      </w:r>
      <w:r w:rsidR="00F65ED2" w:rsidRPr="00F60F8C">
        <w:t xml:space="preserve"> in healthcare organizations. </w:t>
      </w:r>
      <w:r w:rsidRPr="00F60F8C">
        <w:t xml:space="preserve">The SWOT analysis enables leaders to assess </w:t>
      </w:r>
      <w:r w:rsidR="001C7382">
        <w:t xml:space="preserve">an </w:t>
      </w:r>
      <w:r w:rsidRPr="00F60F8C">
        <w:t>organization’s strengths, weaknesses, opportunities</w:t>
      </w:r>
      <w:r w:rsidR="001C7382">
        <w:t>,</w:t>
      </w:r>
      <w:r w:rsidRPr="00F60F8C">
        <w:t xml:space="preserve"> and threats. </w:t>
      </w:r>
      <w:r w:rsidR="00DD699D" w:rsidRPr="00F60F8C">
        <w:t xml:space="preserve">SWOT analysis is a </w:t>
      </w:r>
      <w:r w:rsidR="001C7382">
        <w:t>valuable</w:t>
      </w:r>
      <w:r w:rsidR="00DD699D" w:rsidRPr="00F60F8C">
        <w:t xml:space="preserve"> and </w:t>
      </w:r>
      <w:r w:rsidR="00F65ED2" w:rsidRPr="00F60F8C">
        <w:t>time-tested</w:t>
      </w:r>
      <w:r w:rsidR="00DD699D" w:rsidRPr="00F60F8C">
        <w:t xml:space="preserve"> tool. It is a </w:t>
      </w:r>
      <w:r w:rsidR="00DD699D" w:rsidRPr="00F60F8C">
        <w:lastRenderedPageBreak/>
        <w:t xml:space="preserve">structured and systematic way of thinking that explores areas for development, and areas of vulnerability that requires improvements. </w:t>
      </w:r>
    </w:p>
    <w:p w14:paraId="1AE1B322" w14:textId="77777777" w:rsidR="00FA2771" w:rsidRPr="00F60F8C" w:rsidRDefault="00FA2771" w:rsidP="00C92DD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A2771" w:rsidRPr="00F60F8C" w14:paraId="76ECFF13" w14:textId="77777777" w:rsidTr="000A1397">
        <w:trPr>
          <w:trHeight w:val="2897"/>
        </w:trPr>
        <w:tc>
          <w:tcPr>
            <w:tcW w:w="4675" w:type="dxa"/>
          </w:tcPr>
          <w:p w14:paraId="5FA1E269" w14:textId="77777777" w:rsidR="00FA2771" w:rsidRPr="00F60F8C" w:rsidRDefault="00FA2771" w:rsidP="00C92DD8">
            <w:r w:rsidRPr="00F60F8C">
              <w:t>Strengths</w:t>
            </w:r>
          </w:p>
          <w:p w14:paraId="6077C5C9" w14:textId="77777777" w:rsidR="00BC29B6" w:rsidRPr="00F60F8C" w:rsidRDefault="00BC29B6" w:rsidP="000E268C">
            <w:pPr>
              <w:pStyle w:val="ListParagraph"/>
              <w:numPr>
                <w:ilvl w:val="0"/>
                <w:numId w:val="2"/>
              </w:numPr>
            </w:pPr>
            <w:r w:rsidRPr="00F60F8C">
              <w:t>Cutting edge research</w:t>
            </w:r>
          </w:p>
          <w:p w14:paraId="6DEBA295" w14:textId="77777777" w:rsidR="007573EC" w:rsidRPr="00F60F8C" w:rsidRDefault="005B678A" w:rsidP="000E268C">
            <w:pPr>
              <w:pStyle w:val="ListParagraph"/>
              <w:numPr>
                <w:ilvl w:val="0"/>
                <w:numId w:val="2"/>
              </w:numPr>
            </w:pPr>
            <w:r w:rsidRPr="00F60F8C">
              <w:t>Quality services</w:t>
            </w:r>
          </w:p>
          <w:p w14:paraId="03C923EC" w14:textId="77777777" w:rsidR="00613FAE" w:rsidRPr="00F60F8C" w:rsidRDefault="00BC29B6" w:rsidP="000E268C">
            <w:pPr>
              <w:pStyle w:val="ListParagraph"/>
              <w:numPr>
                <w:ilvl w:val="0"/>
                <w:numId w:val="2"/>
              </w:numPr>
            </w:pPr>
            <w:r w:rsidRPr="00F60F8C">
              <w:t>Patient support</w:t>
            </w:r>
          </w:p>
        </w:tc>
        <w:tc>
          <w:tcPr>
            <w:tcW w:w="4675" w:type="dxa"/>
          </w:tcPr>
          <w:p w14:paraId="5673B687" w14:textId="77777777" w:rsidR="00FA2771" w:rsidRPr="00F60F8C" w:rsidRDefault="00FA2771" w:rsidP="00C92DD8">
            <w:r w:rsidRPr="00F60F8C">
              <w:t>Weaknesses</w:t>
            </w:r>
          </w:p>
          <w:p w14:paraId="302E2FD0" w14:textId="77777777" w:rsidR="00BC29B6" w:rsidRPr="00F60F8C" w:rsidRDefault="00BC29B6" w:rsidP="000E268C">
            <w:pPr>
              <w:pStyle w:val="ListParagraph"/>
              <w:numPr>
                <w:ilvl w:val="0"/>
                <w:numId w:val="4"/>
              </w:numPr>
            </w:pPr>
            <w:r w:rsidRPr="00F60F8C">
              <w:t>Competitive positioning</w:t>
            </w:r>
          </w:p>
        </w:tc>
      </w:tr>
      <w:tr w:rsidR="00FA2771" w:rsidRPr="00F60F8C" w14:paraId="5EE480D9" w14:textId="77777777" w:rsidTr="000A1397">
        <w:trPr>
          <w:trHeight w:val="287"/>
        </w:trPr>
        <w:tc>
          <w:tcPr>
            <w:tcW w:w="4675" w:type="dxa"/>
          </w:tcPr>
          <w:p w14:paraId="7D0264CC" w14:textId="77777777" w:rsidR="00FA2771" w:rsidRPr="00F60F8C" w:rsidRDefault="00FA2771" w:rsidP="00C92DD8">
            <w:r w:rsidRPr="00F60F8C">
              <w:t xml:space="preserve">Opportunities </w:t>
            </w:r>
          </w:p>
          <w:p w14:paraId="5FE1F1B3" w14:textId="77777777" w:rsidR="00BC29B6" w:rsidRPr="00F60F8C" w:rsidRDefault="00BC29B6" w:rsidP="000E268C">
            <w:pPr>
              <w:pStyle w:val="ListParagraph"/>
              <w:numPr>
                <w:ilvl w:val="0"/>
                <w:numId w:val="3"/>
              </w:numPr>
            </w:pPr>
            <w:r w:rsidRPr="00F60F8C">
              <w:t>Funding and grants</w:t>
            </w:r>
          </w:p>
          <w:p w14:paraId="7A024926" w14:textId="77777777" w:rsidR="00DC5CF5" w:rsidRPr="00F60F8C" w:rsidRDefault="00DC5CF5" w:rsidP="000E268C">
            <w:pPr>
              <w:pStyle w:val="ListParagraph"/>
              <w:numPr>
                <w:ilvl w:val="0"/>
                <w:numId w:val="3"/>
              </w:numPr>
            </w:pPr>
            <w:r w:rsidRPr="00F60F8C">
              <w:t>Technological innovations</w:t>
            </w:r>
          </w:p>
          <w:p w14:paraId="44BD30F0" w14:textId="77777777" w:rsidR="00BC29B6" w:rsidRPr="00F60F8C" w:rsidRDefault="00BC29B6" w:rsidP="000E268C">
            <w:pPr>
              <w:pStyle w:val="ListParagraph"/>
              <w:numPr>
                <w:ilvl w:val="0"/>
                <w:numId w:val="3"/>
              </w:numPr>
            </w:pPr>
            <w:r w:rsidRPr="00F60F8C">
              <w:t>Strategic initiative</w:t>
            </w:r>
          </w:p>
        </w:tc>
        <w:tc>
          <w:tcPr>
            <w:tcW w:w="4675" w:type="dxa"/>
          </w:tcPr>
          <w:p w14:paraId="290B4406" w14:textId="77777777" w:rsidR="00FA2771" w:rsidRPr="00F60F8C" w:rsidRDefault="00FA2771" w:rsidP="00C92DD8">
            <w:r w:rsidRPr="00F60F8C">
              <w:t>Threats</w:t>
            </w:r>
          </w:p>
          <w:p w14:paraId="303D760B" w14:textId="77777777" w:rsidR="00BC29B6" w:rsidRPr="00F60F8C" w:rsidRDefault="0076080C" w:rsidP="000E268C">
            <w:pPr>
              <w:pStyle w:val="ListParagraph"/>
              <w:numPr>
                <w:ilvl w:val="0"/>
                <w:numId w:val="5"/>
              </w:numPr>
            </w:pPr>
            <w:r w:rsidRPr="00F60F8C">
              <w:t>Competitive market</w:t>
            </w:r>
          </w:p>
          <w:p w14:paraId="40E651FF" w14:textId="77777777" w:rsidR="0076080C" w:rsidRPr="00F60F8C" w:rsidRDefault="0076080C" w:rsidP="000E268C">
            <w:pPr>
              <w:pStyle w:val="ListParagraph"/>
              <w:numPr>
                <w:ilvl w:val="0"/>
                <w:numId w:val="5"/>
              </w:numPr>
            </w:pPr>
            <w:r w:rsidRPr="00F60F8C">
              <w:t>Federal healthcare reform</w:t>
            </w:r>
          </w:p>
        </w:tc>
      </w:tr>
    </w:tbl>
    <w:p w14:paraId="7F2FDD2B" w14:textId="77777777" w:rsidR="00F60F8C" w:rsidRDefault="00F60F8C" w:rsidP="00133FF6">
      <w:pPr>
        <w:jc w:val="center"/>
      </w:pPr>
    </w:p>
    <w:p w14:paraId="6A44C0BE" w14:textId="77777777" w:rsidR="00F60F8C" w:rsidRDefault="00F60F8C" w:rsidP="00133FF6">
      <w:pPr>
        <w:jc w:val="center"/>
      </w:pPr>
    </w:p>
    <w:p w14:paraId="6AA31841" w14:textId="77777777" w:rsidR="00162BDA" w:rsidRPr="009C6570" w:rsidRDefault="00E447A6" w:rsidP="00133FF6">
      <w:pPr>
        <w:jc w:val="center"/>
        <w:rPr>
          <w:b/>
        </w:rPr>
      </w:pPr>
      <w:r w:rsidRPr="009C6570">
        <w:rPr>
          <w:b/>
        </w:rPr>
        <w:t>Strengths</w:t>
      </w:r>
    </w:p>
    <w:p w14:paraId="0DE670A6" w14:textId="035E959D" w:rsidR="008628F6" w:rsidRPr="00F60F8C" w:rsidRDefault="00900C73" w:rsidP="00162BDA">
      <w:pPr>
        <w:ind w:firstLine="720"/>
      </w:pPr>
      <w:r w:rsidRPr="00F60F8C">
        <w:t xml:space="preserve">Strengths are the cancer disease capabilities that MD Anderson Cancer Center can leverage to build a competitive advantage in the market place. They are achieved from the positive aspects of essential resources and capabilities that </w:t>
      </w:r>
      <w:r w:rsidR="001C7382">
        <w:t>are</w:t>
      </w:r>
      <w:r w:rsidRPr="00F60F8C">
        <w:t xml:space="preserve"> human resources, physical resources, activities</w:t>
      </w:r>
      <w:r w:rsidR="001C7382">
        <w:t>,</w:t>
      </w:r>
      <w:r w:rsidRPr="00F60F8C">
        <w:t xml:space="preserve"> and processes. MD Anderson Cancer Center strengths include; </w:t>
      </w:r>
      <w:r w:rsidR="00B401A2">
        <w:t>q</w:t>
      </w:r>
      <w:r w:rsidR="008628F6" w:rsidRPr="00F60F8C">
        <w:t>uality healthcare services; the healthcare organization focuses its research o</w:t>
      </w:r>
      <w:r w:rsidR="001C7382">
        <w:t>n</w:t>
      </w:r>
      <w:r w:rsidR="008628F6" w:rsidRPr="00F60F8C">
        <w:t xml:space="preserve"> cancer treatment and elimination</w:t>
      </w:r>
      <w:r w:rsidR="00B401A2">
        <w:t>;</w:t>
      </w:r>
      <w:r w:rsidR="00B401A2" w:rsidRPr="00F60F8C">
        <w:t xml:space="preserve"> therefore</w:t>
      </w:r>
      <w:r w:rsidR="001C7382">
        <w:t>,</w:t>
      </w:r>
      <w:r w:rsidR="008628F6" w:rsidRPr="00F60F8C">
        <w:t xml:space="preserve"> they have developed products </w:t>
      </w:r>
      <w:r w:rsidR="001C7382">
        <w:t>that</w:t>
      </w:r>
      <w:r w:rsidR="008628F6" w:rsidRPr="00F60F8C">
        <w:t xml:space="preserve"> are helping in cancer treatment and elimination. The organization has </w:t>
      </w:r>
      <w:r w:rsidR="001B549B" w:rsidRPr="00F60F8C">
        <w:t xml:space="preserve">highly </w:t>
      </w:r>
      <w:r w:rsidR="008628F6" w:rsidRPr="00F60F8C">
        <w:t xml:space="preserve">qualified health </w:t>
      </w:r>
      <w:r w:rsidR="001B549B" w:rsidRPr="00F60F8C">
        <w:t>experts</w:t>
      </w:r>
      <w:r w:rsidR="008628F6" w:rsidRPr="00F60F8C">
        <w:t xml:space="preserve"> who are offering their services diligently</w:t>
      </w:r>
      <w:r w:rsidR="001C7382">
        <w:t>, th</w:t>
      </w:r>
      <w:r w:rsidR="00D8429C">
        <w:t>us</w:t>
      </w:r>
      <w:r w:rsidR="001C7382">
        <w:t>,</w:t>
      </w:r>
      <w:r w:rsidR="008628F6" w:rsidRPr="00F60F8C">
        <w:t xml:space="preserve"> enhancing healthcare services offered. </w:t>
      </w:r>
      <w:r w:rsidR="000A1397" w:rsidRPr="00F60F8C">
        <w:t xml:space="preserve">Healthcare around the world is fast </w:t>
      </w:r>
      <w:r w:rsidR="000A1397" w:rsidRPr="00F60F8C">
        <w:lastRenderedPageBreak/>
        <w:t>changing to a more patient-centric focus,</w:t>
      </w:r>
      <w:r w:rsidR="001C7382">
        <w:t xml:space="preserve"> and</w:t>
      </w:r>
      <w:r w:rsidR="000A1397" w:rsidRPr="00F60F8C">
        <w:t xml:space="preserve"> it is</w:t>
      </w:r>
      <w:r w:rsidR="001C7382">
        <w:t>, however,</w:t>
      </w:r>
      <w:r w:rsidR="000A1397" w:rsidRPr="00F60F8C">
        <w:t xml:space="preserve"> essential to ensure that unmet patient needs are attended. </w:t>
      </w:r>
      <w:r w:rsidR="00A02A22" w:rsidRPr="00F60F8C">
        <w:t>Patient support that M.D Anderson provides include</w:t>
      </w:r>
      <w:r w:rsidR="001C7382">
        <w:t>s</w:t>
      </w:r>
      <w:r w:rsidR="00A02A22" w:rsidRPr="00F60F8C">
        <w:t>; advanced care planning, spiritual support</w:t>
      </w:r>
      <w:r w:rsidR="001C7382">
        <w:t>,</w:t>
      </w:r>
      <w:r w:rsidR="00A02A22" w:rsidRPr="00F60F8C">
        <w:t xml:space="preserve"> and psychiatry service. </w:t>
      </w:r>
      <w:r w:rsidR="000E6A88" w:rsidRPr="00F60F8C">
        <w:t xml:space="preserve">With the patient support programs and services, the healthcare organization helps better cater </w:t>
      </w:r>
      <w:r w:rsidR="001C7382">
        <w:t>to</w:t>
      </w:r>
      <w:r w:rsidR="000E6A88" w:rsidRPr="00F60F8C">
        <w:t xml:space="preserve"> products and services</w:t>
      </w:r>
      <w:r w:rsidR="00D8429C">
        <w:t>,</w:t>
      </w:r>
      <w:r w:rsidR="000E6A88" w:rsidRPr="00F60F8C">
        <w:t xml:space="preserve"> which is crucial in meeting patient needs.</w:t>
      </w:r>
    </w:p>
    <w:p w14:paraId="5C7C4D85" w14:textId="77777777" w:rsidR="00133FF6" w:rsidRPr="00B401A2" w:rsidRDefault="00133FF6" w:rsidP="00133FF6">
      <w:pPr>
        <w:jc w:val="center"/>
        <w:rPr>
          <w:b/>
        </w:rPr>
      </w:pPr>
      <w:r w:rsidRPr="00B401A2">
        <w:rPr>
          <w:b/>
        </w:rPr>
        <w:t>Weaknesses</w:t>
      </w:r>
    </w:p>
    <w:p w14:paraId="27B6D084" w14:textId="34CE8D84" w:rsidR="002A30A7" w:rsidRPr="00F60F8C" w:rsidRDefault="002A30A7" w:rsidP="00981BDE">
      <w:pPr>
        <w:ind w:firstLine="720"/>
      </w:pPr>
      <w:r w:rsidRPr="00F60F8C">
        <w:t>Weaknesses</w:t>
      </w:r>
      <w:r w:rsidR="001C7382">
        <w:t>, on the other hand,</w:t>
      </w:r>
      <w:r w:rsidRPr="00F60F8C">
        <w:t xml:space="preserve"> are capabilities, areas</w:t>
      </w:r>
      <w:r w:rsidR="001C7382">
        <w:t>,</w:t>
      </w:r>
      <w:r w:rsidRPr="00F60F8C">
        <w:t xml:space="preserve"> and skills in which cancer diseases lack. The weaknesses </w:t>
      </w:r>
      <w:r w:rsidR="00981BDE" w:rsidRPr="00F60F8C">
        <w:t>limit</w:t>
      </w:r>
      <w:r w:rsidRPr="00F60F8C">
        <w:t xml:space="preserve"> the ability of M.D Anderson Cancer Center to build a strong and sustainable competitive advantage</w:t>
      </w:r>
      <w:r w:rsidR="00E567C6" w:rsidRPr="00F60F8C">
        <w:t xml:space="preserve">. </w:t>
      </w:r>
      <w:r w:rsidR="00981BDE" w:rsidRPr="00F60F8C">
        <w:t xml:space="preserve">The weakness </w:t>
      </w:r>
      <w:r w:rsidR="00D8429C">
        <w:t>of</w:t>
      </w:r>
      <w:r w:rsidR="00981BDE" w:rsidRPr="00F60F8C">
        <w:t xml:space="preserve"> the </w:t>
      </w:r>
      <w:proofErr w:type="spellStart"/>
      <w:r w:rsidR="00981BDE" w:rsidRPr="00F60F8C">
        <w:t>cent</w:t>
      </w:r>
      <w:r w:rsidR="00D8429C">
        <w:t>re</w:t>
      </w:r>
      <w:proofErr w:type="spellEnd"/>
      <w:r w:rsidR="00981BDE" w:rsidRPr="00F60F8C">
        <w:t xml:space="preserve"> </w:t>
      </w:r>
      <w:r w:rsidR="001C7382">
        <w:t>is a</w:t>
      </w:r>
      <w:r w:rsidR="00C17441" w:rsidRPr="00F60F8C">
        <w:t xml:space="preserve">s a result of lack of </w:t>
      </w:r>
      <w:r w:rsidR="002E2ADE" w:rsidRPr="00F60F8C">
        <w:t xml:space="preserve">enough resources and capabilities to further research on cancer treatment and elimination. </w:t>
      </w:r>
      <w:r w:rsidR="00067976" w:rsidRPr="00F60F8C">
        <w:t xml:space="preserve">Sometimes project management is focused too much on internal delivery instead of considering </w:t>
      </w:r>
      <w:r w:rsidR="001C7382">
        <w:t xml:space="preserve">the </w:t>
      </w:r>
      <w:r w:rsidR="00067976" w:rsidRPr="00F60F8C">
        <w:t xml:space="preserve">interests of external stakeholders. In the long run, this may result in poor public relations or even backlash from customers. </w:t>
      </w:r>
      <w:r w:rsidR="002121BD" w:rsidRPr="00F60F8C">
        <w:t>Even though demand for cancer products from the organization have not gone down, customer dissatisfaction</w:t>
      </w:r>
      <w:r w:rsidR="00180411" w:rsidRPr="00F60F8C">
        <w:t>.</w:t>
      </w:r>
    </w:p>
    <w:p w14:paraId="2B6A32B1" w14:textId="77777777" w:rsidR="00133FF6" w:rsidRPr="00B401A2" w:rsidRDefault="00133FF6" w:rsidP="00133FF6">
      <w:pPr>
        <w:jc w:val="center"/>
        <w:rPr>
          <w:b/>
        </w:rPr>
      </w:pPr>
      <w:r w:rsidRPr="00B401A2">
        <w:rPr>
          <w:b/>
        </w:rPr>
        <w:t>Opportunities</w:t>
      </w:r>
    </w:p>
    <w:p w14:paraId="242788DE" w14:textId="77777777" w:rsidR="00180411" w:rsidRPr="00F60F8C" w:rsidRDefault="00296907" w:rsidP="00981BDE">
      <w:pPr>
        <w:ind w:firstLine="720"/>
      </w:pPr>
      <w:r w:rsidRPr="00F60F8C">
        <w:t>Opportunities are macro</w:t>
      </w:r>
      <w:r w:rsidR="001C7382">
        <w:t>-</w:t>
      </w:r>
      <w:r w:rsidRPr="00F60F8C">
        <w:t>environment factors</w:t>
      </w:r>
      <w:r w:rsidR="001C7382">
        <w:t>;</w:t>
      </w:r>
      <w:r w:rsidRPr="00F60F8C">
        <w:t xml:space="preserve"> the cancer disease can leverage or consolidate it</w:t>
      </w:r>
      <w:r w:rsidR="001C7382">
        <w:t>s</w:t>
      </w:r>
      <w:r w:rsidRPr="00F60F8C">
        <w:t xml:space="preserve"> market position or used them for further expansion. </w:t>
      </w:r>
      <w:r w:rsidR="00DC5CF5" w:rsidRPr="00F60F8C">
        <w:t>The opportunities are made up of technological innovations</w:t>
      </w:r>
      <w:r w:rsidR="003B6EB4" w:rsidRPr="00F60F8C">
        <w:t xml:space="preserve">, </w:t>
      </w:r>
      <w:r w:rsidR="00613FAE" w:rsidRPr="00F60F8C">
        <w:t>funding,</w:t>
      </w:r>
      <w:r w:rsidR="003B6EB4" w:rsidRPr="00F60F8C">
        <w:t xml:space="preserve"> economic growth</w:t>
      </w:r>
      <w:r w:rsidR="001C7382">
        <w:t>,</w:t>
      </w:r>
      <w:r w:rsidR="003B6EB4" w:rsidRPr="00F60F8C">
        <w:t xml:space="preserve"> and policy changes. </w:t>
      </w:r>
      <w:r w:rsidR="00437FAA" w:rsidRPr="00F60F8C">
        <w:t>Cancer treatments are not just about developing and testing of cancer drugs</w:t>
      </w:r>
      <w:r w:rsidR="001C7382">
        <w:t>;</w:t>
      </w:r>
      <w:r w:rsidR="00437FAA" w:rsidRPr="00F60F8C">
        <w:t xml:space="preserve"> it involves finding what is causing the diseases and how </w:t>
      </w:r>
      <w:r w:rsidR="001C7382">
        <w:t>they</w:t>
      </w:r>
      <w:r w:rsidR="00437FAA" w:rsidRPr="00F60F8C">
        <w:t xml:space="preserve"> can be stopped or cured. </w:t>
      </w:r>
      <w:r w:rsidR="005C55F2" w:rsidRPr="00F60F8C">
        <w:t xml:space="preserve">Research has proven to </w:t>
      </w:r>
      <w:r w:rsidR="003D5AB2" w:rsidRPr="00F60F8C">
        <w:t xml:space="preserve">identify </w:t>
      </w:r>
      <w:r w:rsidR="001C7382">
        <w:t>specific</w:t>
      </w:r>
      <w:r w:rsidR="003D5AB2" w:rsidRPr="00F60F8C">
        <w:t xml:space="preserve"> causes of different phenomena in society. Research helps develop new technology and effective treatment for cancer. It plays a significant role in understanding the causes of cancer </w:t>
      </w:r>
      <w:r w:rsidR="003D5AB2" w:rsidRPr="00F60F8C">
        <w:lastRenderedPageBreak/>
        <w:t xml:space="preserve">and how it can be prevented. </w:t>
      </w:r>
      <w:r w:rsidR="00C80279" w:rsidRPr="00F60F8C">
        <w:t xml:space="preserve">There are opportunities for strategic initiatives </w:t>
      </w:r>
      <w:r w:rsidR="001C7382">
        <w:t>that</w:t>
      </w:r>
      <w:r w:rsidR="00C80279" w:rsidRPr="00F60F8C">
        <w:t xml:space="preserve"> will enhance Anderson’s mission of </w:t>
      </w:r>
      <w:r w:rsidR="00264A80" w:rsidRPr="00F60F8C">
        <w:t>eliminating cancer.</w:t>
      </w:r>
    </w:p>
    <w:p w14:paraId="1BBA7AF3" w14:textId="77777777" w:rsidR="00133FF6" w:rsidRPr="00B401A2" w:rsidRDefault="00133FF6" w:rsidP="00133FF6">
      <w:pPr>
        <w:jc w:val="center"/>
        <w:rPr>
          <w:b/>
        </w:rPr>
      </w:pPr>
      <w:r w:rsidRPr="00B401A2">
        <w:rPr>
          <w:b/>
        </w:rPr>
        <w:t>Threats</w:t>
      </w:r>
    </w:p>
    <w:p w14:paraId="5C0B8EFF" w14:textId="2812A178" w:rsidR="00C170F0" w:rsidRPr="00F60F8C" w:rsidRDefault="00C170F0" w:rsidP="00981BDE">
      <w:pPr>
        <w:ind w:firstLine="720"/>
      </w:pPr>
      <w:r w:rsidRPr="00F60F8C">
        <w:t>Threats are macro</w:t>
      </w:r>
      <w:r w:rsidR="001C7382">
        <w:t>-</w:t>
      </w:r>
      <w:r w:rsidRPr="00F60F8C">
        <w:t xml:space="preserve">environment factors and developments that may affect cancer treatment. </w:t>
      </w:r>
      <w:r w:rsidR="003F53D0" w:rsidRPr="00F60F8C">
        <w:t>Threats can emerge from various factors</w:t>
      </w:r>
      <w:r w:rsidR="001C7382">
        <w:t>,</w:t>
      </w:r>
      <w:r w:rsidR="003F53D0" w:rsidRPr="00F60F8C">
        <w:t xml:space="preserve"> for instance</w:t>
      </w:r>
      <w:r w:rsidR="001C7382">
        <w:t>,</w:t>
      </w:r>
      <w:r w:rsidR="003F53D0" w:rsidRPr="00F60F8C">
        <w:t xml:space="preserve"> policy changes, technological innovations</w:t>
      </w:r>
      <w:r w:rsidR="001C7382">
        <w:t>,</w:t>
      </w:r>
      <w:r w:rsidR="003F53D0" w:rsidRPr="00F60F8C">
        <w:t xml:space="preserve"> and economic growth. </w:t>
      </w:r>
      <w:r w:rsidR="00E5778F" w:rsidRPr="00F60F8C">
        <w:t>Laws are subject to changes</w:t>
      </w:r>
      <w:r w:rsidR="001C7382">
        <w:t>,</w:t>
      </w:r>
      <w:r w:rsidR="00E5778F" w:rsidRPr="00F60F8C">
        <w:t xml:space="preserve"> and around the wor</w:t>
      </w:r>
      <w:r w:rsidR="001C7382">
        <w:t>l</w:t>
      </w:r>
      <w:r w:rsidR="00E5778F" w:rsidRPr="00F60F8C">
        <w:t>d</w:t>
      </w:r>
      <w:r w:rsidR="001C7382">
        <w:t>,</w:t>
      </w:r>
      <w:r w:rsidR="00E5778F" w:rsidRPr="00F60F8C">
        <w:t xml:space="preserve"> government regulations are changing </w:t>
      </w:r>
      <w:r w:rsidR="00827A77" w:rsidRPr="00F60F8C">
        <w:t xml:space="preserve">under the growing pressure from </w:t>
      </w:r>
      <w:r w:rsidR="00F0168D" w:rsidRPr="00F60F8C">
        <w:t>non-governmental</w:t>
      </w:r>
      <w:r w:rsidR="00827A77" w:rsidRPr="00F60F8C">
        <w:t xml:space="preserve"> organizations and protest groups</w:t>
      </w:r>
      <w:r w:rsidR="00D8429C">
        <w:t>,</w:t>
      </w:r>
      <w:r w:rsidR="00827A77" w:rsidRPr="00F60F8C">
        <w:t xml:space="preserve"> especially regarding labor safety aspects.</w:t>
      </w:r>
    </w:p>
    <w:p w14:paraId="4279BADB" w14:textId="77777777" w:rsidR="00133FF6" w:rsidRPr="00B401A2" w:rsidRDefault="00133FF6" w:rsidP="00133FF6">
      <w:pPr>
        <w:jc w:val="center"/>
        <w:rPr>
          <w:b/>
        </w:rPr>
      </w:pPr>
      <w:r w:rsidRPr="00B401A2">
        <w:rPr>
          <w:b/>
        </w:rPr>
        <w:t>Action Plan</w:t>
      </w:r>
    </w:p>
    <w:p w14:paraId="530244D1" w14:textId="77777777" w:rsidR="000E268C" w:rsidRPr="00F60F8C" w:rsidRDefault="00B47760" w:rsidP="00F60F8C">
      <w:pPr>
        <w:ind w:firstLine="720"/>
      </w:pPr>
      <w:r w:rsidRPr="00F60F8C">
        <w:t xml:space="preserve">An action plan is a plan that contains details on how to achieve an objective or goals. </w:t>
      </w:r>
      <w:r w:rsidR="001C7382">
        <w:t>I</w:t>
      </w:r>
      <w:r w:rsidRPr="00F60F8C">
        <w:t xml:space="preserve">t often </w:t>
      </w:r>
      <w:r w:rsidR="00BB3649" w:rsidRPr="00F60F8C">
        <w:t>entails</w:t>
      </w:r>
      <w:r w:rsidRPr="00F60F8C">
        <w:t xml:space="preserve"> an outline of the </w:t>
      </w:r>
      <w:r w:rsidR="001C7382">
        <w:t>target</w:t>
      </w:r>
      <w:r w:rsidRPr="00F60F8C">
        <w:t xml:space="preserve">, objective, action steps and responsibilities of each step. </w:t>
      </w:r>
      <w:r w:rsidR="00BB3649" w:rsidRPr="00F60F8C">
        <w:t xml:space="preserve">A funding action plan can be referred to as a strategic document on </w:t>
      </w:r>
      <w:r w:rsidR="001C7382">
        <w:t xml:space="preserve">a </w:t>
      </w:r>
      <w:r w:rsidR="00BB3649" w:rsidRPr="00F60F8C">
        <w:t xml:space="preserve">grant application that influences the organization’s </w:t>
      </w:r>
      <w:r w:rsidR="00271B14" w:rsidRPr="00F60F8C">
        <w:t>decision-making</w:t>
      </w:r>
      <w:r w:rsidR="00BB3649" w:rsidRPr="00F60F8C">
        <w:t xml:space="preserve"> process over a set period</w:t>
      </w:r>
      <w:r w:rsidR="00271B14" w:rsidRPr="00F60F8C">
        <w:t>.</w:t>
      </w:r>
      <w:r w:rsidR="009C6570">
        <w:t xml:space="preserve"> </w:t>
      </w:r>
      <w:r w:rsidR="00271B14" w:rsidRPr="00F60F8C">
        <w:t>The</w:t>
      </w:r>
      <w:r w:rsidR="00262B1F" w:rsidRPr="00F60F8C">
        <w:t xml:space="preserve"> top priority for </w:t>
      </w:r>
      <w:r w:rsidR="001C7382">
        <w:t xml:space="preserve">an </w:t>
      </w:r>
      <w:r w:rsidR="00262B1F" w:rsidRPr="00F60F8C">
        <w:t xml:space="preserve">opportunity in the SWOT analysis is funding and grants. </w:t>
      </w:r>
      <w:r w:rsidR="00271B14" w:rsidRPr="00F60F8C">
        <w:t>Whereas some grants and funding are given to address or conduct researc</w:t>
      </w:r>
      <w:r w:rsidR="009C6570">
        <w:t>h trials for a specific issue, o</w:t>
      </w:r>
      <w:r w:rsidR="00271B14" w:rsidRPr="00F60F8C">
        <w:t>thers are broad</w:t>
      </w:r>
      <w:r w:rsidR="00C60808" w:rsidRPr="00F60F8C">
        <w:t>er in scope and carry an expectation that programs begun with start-up funds will continue once funds have been expended.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3330"/>
        <w:gridCol w:w="3145"/>
      </w:tblGrid>
      <w:tr w:rsidR="000E268C" w:rsidRPr="00F60F8C" w14:paraId="1C400323" w14:textId="77777777" w:rsidTr="0086772E">
        <w:tc>
          <w:tcPr>
            <w:tcW w:w="9350" w:type="dxa"/>
            <w:gridSpan w:val="3"/>
          </w:tcPr>
          <w:p w14:paraId="1916D6ED" w14:textId="77777777" w:rsidR="000E268C" w:rsidRPr="00F60F8C" w:rsidRDefault="000E268C" w:rsidP="000E268C">
            <w:r w:rsidRPr="00F60F8C">
              <w:t xml:space="preserve">Action Plan: </w:t>
            </w:r>
            <w:r w:rsidR="00FB253A" w:rsidRPr="00F60F8C">
              <w:t>Obtain funding for research</w:t>
            </w:r>
          </w:p>
        </w:tc>
      </w:tr>
      <w:tr w:rsidR="00B94046" w:rsidRPr="00F60F8C" w14:paraId="5FF2367F" w14:textId="77777777" w:rsidTr="00B94046">
        <w:tc>
          <w:tcPr>
            <w:tcW w:w="2875" w:type="dxa"/>
          </w:tcPr>
          <w:p w14:paraId="5EC522AA" w14:textId="77777777" w:rsidR="00B94046" w:rsidRPr="00F60F8C" w:rsidRDefault="00B94046" w:rsidP="000E268C">
            <w:r w:rsidRPr="00F60F8C">
              <w:t>Action</w:t>
            </w:r>
          </w:p>
        </w:tc>
        <w:tc>
          <w:tcPr>
            <w:tcW w:w="3330" w:type="dxa"/>
          </w:tcPr>
          <w:p w14:paraId="4BCFC280" w14:textId="77777777" w:rsidR="00B94046" w:rsidRPr="00F60F8C" w:rsidRDefault="00B94046" w:rsidP="000E268C">
            <w:r w:rsidRPr="00F60F8C">
              <w:t>Objective</w:t>
            </w:r>
          </w:p>
        </w:tc>
        <w:tc>
          <w:tcPr>
            <w:tcW w:w="3145" w:type="dxa"/>
          </w:tcPr>
          <w:p w14:paraId="7C65942B" w14:textId="77777777" w:rsidR="00B94046" w:rsidRPr="00F60F8C" w:rsidRDefault="00B94046" w:rsidP="000E268C">
            <w:r w:rsidRPr="00F60F8C">
              <w:t>Accountable</w:t>
            </w:r>
          </w:p>
        </w:tc>
      </w:tr>
      <w:tr w:rsidR="00B94046" w:rsidRPr="00F60F8C" w14:paraId="44211781" w14:textId="77777777" w:rsidTr="00B94046">
        <w:trPr>
          <w:trHeight w:val="305"/>
        </w:trPr>
        <w:tc>
          <w:tcPr>
            <w:tcW w:w="2875" w:type="dxa"/>
          </w:tcPr>
          <w:p w14:paraId="6A219028" w14:textId="77777777" w:rsidR="00B94046" w:rsidRPr="00F60F8C" w:rsidRDefault="00554560" w:rsidP="000E268C">
            <w:r w:rsidRPr="00F60F8C">
              <w:t>Identification of goal area for funds</w:t>
            </w:r>
          </w:p>
        </w:tc>
        <w:tc>
          <w:tcPr>
            <w:tcW w:w="3330" w:type="dxa"/>
          </w:tcPr>
          <w:p w14:paraId="24A44F8F" w14:textId="77777777" w:rsidR="00B94046" w:rsidRPr="00F60F8C" w:rsidRDefault="00554560" w:rsidP="000E268C">
            <w:r w:rsidRPr="00F60F8C">
              <w:t>Identify the reason for funding</w:t>
            </w:r>
          </w:p>
          <w:p w14:paraId="4E8CF28C" w14:textId="77777777" w:rsidR="003926F1" w:rsidRPr="00F60F8C" w:rsidRDefault="003926F1" w:rsidP="000E268C">
            <w:r w:rsidRPr="00F60F8C">
              <w:t>Assess the level of goal or problem to be funded</w:t>
            </w:r>
          </w:p>
        </w:tc>
        <w:tc>
          <w:tcPr>
            <w:tcW w:w="3145" w:type="dxa"/>
          </w:tcPr>
          <w:p w14:paraId="1041B749" w14:textId="77777777" w:rsidR="00B94046" w:rsidRPr="00F60F8C" w:rsidRDefault="00E15403" w:rsidP="000E268C">
            <w:r w:rsidRPr="00F60F8C">
              <w:t>management</w:t>
            </w:r>
          </w:p>
        </w:tc>
      </w:tr>
      <w:tr w:rsidR="00B94046" w:rsidRPr="00F60F8C" w14:paraId="2D98DD04" w14:textId="77777777" w:rsidTr="00B94046">
        <w:tc>
          <w:tcPr>
            <w:tcW w:w="2875" w:type="dxa"/>
          </w:tcPr>
          <w:p w14:paraId="448F7B3E" w14:textId="77777777" w:rsidR="00B94046" w:rsidRPr="00F60F8C" w:rsidRDefault="00554560" w:rsidP="000E268C">
            <w:r w:rsidRPr="00F60F8C">
              <w:lastRenderedPageBreak/>
              <w:t>Find Prospective Grants</w:t>
            </w:r>
          </w:p>
        </w:tc>
        <w:tc>
          <w:tcPr>
            <w:tcW w:w="3330" w:type="dxa"/>
          </w:tcPr>
          <w:p w14:paraId="4F77C906" w14:textId="77777777" w:rsidR="00B94046" w:rsidRPr="00F60F8C" w:rsidRDefault="00E15403" w:rsidP="000E268C">
            <w:r w:rsidRPr="00F60F8C">
              <w:t>Learn various funder’s program interests, granting philosophy and criteria.</w:t>
            </w:r>
          </w:p>
          <w:p w14:paraId="4167BA4E" w14:textId="77777777" w:rsidR="00E15403" w:rsidRPr="00F60F8C" w:rsidRDefault="00E15403" w:rsidP="000E268C">
            <w:r w:rsidRPr="00F60F8C">
              <w:t xml:space="preserve">Consider </w:t>
            </w:r>
            <w:r w:rsidR="00E56F62" w:rsidRPr="00F60F8C">
              <w:t>making contact with prospective funders.</w:t>
            </w:r>
          </w:p>
          <w:p w14:paraId="436314FB" w14:textId="77777777" w:rsidR="00E15403" w:rsidRPr="00F60F8C" w:rsidRDefault="00E15403" w:rsidP="000E268C">
            <w:r w:rsidRPr="00F60F8C">
              <w:t>Check for grants the funders offer.</w:t>
            </w:r>
          </w:p>
          <w:p w14:paraId="4B28C86F" w14:textId="77777777" w:rsidR="00E15403" w:rsidRPr="00F60F8C" w:rsidRDefault="00E15403" w:rsidP="000E268C">
            <w:r w:rsidRPr="00F60F8C">
              <w:t>Check for restrictions</w:t>
            </w:r>
          </w:p>
        </w:tc>
        <w:tc>
          <w:tcPr>
            <w:tcW w:w="3145" w:type="dxa"/>
          </w:tcPr>
          <w:p w14:paraId="769E2FB3" w14:textId="77777777" w:rsidR="00B94046" w:rsidRPr="00F60F8C" w:rsidRDefault="00E15403" w:rsidP="000E268C">
            <w:r w:rsidRPr="00F60F8C">
              <w:t>management</w:t>
            </w:r>
          </w:p>
        </w:tc>
      </w:tr>
      <w:tr w:rsidR="00B94046" w:rsidRPr="00F60F8C" w14:paraId="1C62878F" w14:textId="77777777" w:rsidTr="00B94046">
        <w:tc>
          <w:tcPr>
            <w:tcW w:w="2875" w:type="dxa"/>
          </w:tcPr>
          <w:p w14:paraId="5C63A703" w14:textId="77777777" w:rsidR="00B94046" w:rsidRPr="00F60F8C" w:rsidRDefault="00554560" w:rsidP="000E268C">
            <w:r w:rsidRPr="00F60F8C">
              <w:t>Develop general proposal and budget</w:t>
            </w:r>
          </w:p>
        </w:tc>
        <w:tc>
          <w:tcPr>
            <w:tcW w:w="3330" w:type="dxa"/>
          </w:tcPr>
          <w:p w14:paraId="760AFFA5" w14:textId="77777777" w:rsidR="00B94046" w:rsidRPr="00F60F8C" w:rsidRDefault="00554560" w:rsidP="000E268C">
            <w:r w:rsidRPr="00F60F8C">
              <w:t>Develop a specific grant proposal</w:t>
            </w:r>
          </w:p>
        </w:tc>
        <w:tc>
          <w:tcPr>
            <w:tcW w:w="3145" w:type="dxa"/>
          </w:tcPr>
          <w:p w14:paraId="1EFE49D1" w14:textId="77777777" w:rsidR="00B94046" w:rsidRPr="00F60F8C" w:rsidRDefault="00554560" w:rsidP="000E268C">
            <w:r w:rsidRPr="00F60F8C">
              <w:t>Management</w:t>
            </w:r>
          </w:p>
        </w:tc>
      </w:tr>
      <w:tr w:rsidR="00B94046" w:rsidRPr="00F60F8C" w14:paraId="1EF6C5C5" w14:textId="77777777" w:rsidTr="00B94046">
        <w:tc>
          <w:tcPr>
            <w:tcW w:w="2875" w:type="dxa"/>
          </w:tcPr>
          <w:p w14:paraId="0AF72802" w14:textId="77777777" w:rsidR="00B94046" w:rsidRPr="00F60F8C" w:rsidRDefault="00E15403" w:rsidP="000E268C">
            <w:r w:rsidRPr="00F60F8C">
              <w:t xml:space="preserve">Submit </w:t>
            </w:r>
            <w:r w:rsidR="001C7382">
              <w:t xml:space="preserve">the </w:t>
            </w:r>
            <w:r w:rsidRPr="00F60F8C">
              <w:t xml:space="preserve">proposal before </w:t>
            </w:r>
            <w:r w:rsidR="001C7382">
              <w:t xml:space="preserve">the </w:t>
            </w:r>
            <w:r w:rsidRPr="00F60F8C">
              <w:t>deadline</w:t>
            </w:r>
          </w:p>
        </w:tc>
        <w:tc>
          <w:tcPr>
            <w:tcW w:w="3330" w:type="dxa"/>
          </w:tcPr>
          <w:p w14:paraId="46C68AE6" w14:textId="77777777" w:rsidR="00B94046" w:rsidRPr="00F60F8C" w:rsidRDefault="00B94046" w:rsidP="000E268C"/>
        </w:tc>
        <w:tc>
          <w:tcPr>
            <w:tcW w:w="3145" w:type="dxa"/>
          </w:tcPr>
          <w:p w14:paraId="49CB7FE8" w14:textId="77777777" w:rsidR="00B94046" w:rsidRPr="00F60F8C" w:rsidRDefault="00B94046" w:rsidP="000E268C"/>
        </w:tc>
      </w:tr>
    </w:tbl>
    <w:p w14:paraId="7C0DCBE9" w14:textId="77777777" w:rsidR="001422A1" w:rsidRPr="00F60F8C" w:rsidRDefault="001422A1" w:rsidP="000E268C"/>
    <w:p w14:paraId="3854B670" w14:textId="77777777" w:rsidR="001422A1" w:rsidRPr="00F60F8C" w:rsidRDefault="001422A1">
      <w:pPr>
        <w:spacing w:line="240" w:lineRule="auto"/>
      </w:pPr>
      <w:r w:rsidRPr="00F60F8C">
        <w:br w:type="page"/>
      </w:r>
    </w:p>
    <w:p w14:paraId="24E7A5DB" w14:textId="77777777" w:rsidR="000E268C" w:rsidRPr="00F60F8C" w:rsidRDefault="001422A1" w:rsidP="00C57EBC">
      <w:pPr>
        <w:jc w:val="center"/>
      </w:pPr>
      <w:r w:rsidRPr="00F60F8C">
        <w:lastRenderedPageBreak/>
        <w:t>References</w:t>
      </w:r>
    </w:p>
    <w:p w14:paraId="65D27AC1" w14:textId="77777777" w:rsidR="00F60F8C" w:rsidRPr="00F60F8C" w:rsidRDefault="00F60F8C" w:rsidP="00C57EBC">
      <w:pPr>
        <w:ind w:left="720" w:hanging="720"/>
      </w:pPr>
      <w:r w:rsidRPr="00F60F8C">
        <w:rPr>
          <w:color w:val="222222"/>
          <w:shd w:val="clear" w:color="auto" w:fill="FFFFFF"/>
        </w:rPr>
        <w:t>Grube, M., &amp;</w:t>
      </w:r>
      <w:proofErr w:type="spellStart"/>
      <w:r w:rsidRPr="00F60F8C">
        <w:rPr>
          <w:color w:val="222222"/>
          <w:shd w:val="clear" w:color="auto" w:fill="FFFFFF"/>
        </w:rPr>
        <w:t>Crnkovich</w:t>
      </w:r>
      <w:proofErr w:type="spellEnd"/>
      <w:r w:rsidRPr="00F60F8C">
        <w:rPr>
          <w:color w:val="222222"/>
          <w:shd w:val="clear" w:color="auto" w:fill="FFFFFF"/>
        </w:rPr>
        <w:t xml:space="preserve">, P. (2017). </w:t>
      </w:r>
      <w:r w:rsidR="001C7382">
        <w:rPr>
          <w:color w:val="222222"/>
          <w:shd w:val="clear" w:color="auto" w:fill="FFFFFF"/>
        </w:rPr>
        <w:t>G</w:t>
      </w:r>
      <w:r w:rsidRPr="00F60F8C">
        <w:rPr>
          <w:color w:val="222222"/>
          <w:shd w:val="clear" w:color="auto" w:fill="FFFFFF"/>
        </w:rPr>
        <w:t>iving a consumer focus to strategic planning: Having a strong consumer focus has become a fundamental organizational competency in today's US healthcare system. </w:t>
      </w:r>
      <w:r w:rsidRPr="00F60F8C">
        <w:rPr>
          <w:i/>
          <w:iCs/>
          <w:color w:val="222222"/>
          <w:shd w:val="clear" w:color="auto" w:fill="FFFFFF"/>
        </w:rPr>
        <w:t>Healthcare Financial Management</w:t>
      </w:r>
      <w:r w:rsidRPr="00F60F8C">
        <w:rPr>
          <w:color w:val="222222"/>
          <w:shd w:val="clear" w:color="auto" w:fill="FFFFFF"/>
        </w:rPr>
        <w:t>, </w:t>
      </w:r>
      <w:r w:rsidRPr="00F60F8C">
        <w:rPr>
          <w:i/>
          <w:iCs/>
          <w:color w:val="222222"/>
          <w:shd w:val="clear" w:color="auto" w:fill="FFFFFF"/>
        </w:rPr>
        <w:t>71</w:t>
      </w:r>
      <w:r w:rsidRPr="00F60F8C">
        <w:rPr>
          <w:color w:val="222222"/>
          <w:shd w:val="clear" w:color="auto" w:fill="FFFFFF"/>
        </w:rPr>
        <w:t>(11), 44-51.</w:t>
      </w:r>
    </w:p>
    <w:p w14:paraId="56BC20CB" w14:textId="77777777" w:rsidR="00F60F8C" w:rsidRPr="00F60F8C" w:rsidRDefault="00F60F8C" w:rsidP="00C57EBC">
      <w:pPr>
        <w:ind w:left="720" w:hanging="720"/>
        <w:rPr>
          <w:color w:val="222222"/>
          <w:shd w:val="clear" w:color="auto" w:fill="FFFFFF"/>
        </w:rPr>
      </w:pPr>
      <w:r w:rsidRPr="00F60F8C">
        <w:rPr>
          <w:color w:val="222222"/>
          <w:shd w:val="clear" w:color="auto" w:fill="FFFFFF"/>
        </w:rPr>
        <w:t>Harrison, J. P., &amp; Association of University Programs in Health Administration. (2016). </w:t>
      </w:r>
      <w:r w:rsidRPr="00F60F8C">
        <w:rPr>
          <w:i/>
          <w:iCs/>
          <w:color w:val="222222"/>
          <w:shd w:val="clear" w:color="auto" w:fill="FFFFFF"/>
        </w:rPr>
        <w:t>Essentials of strategic planning in healthcare</w:t>
      </w:r>
      <w:r w:rsidRPr="00F60F8C">
        <w:rPr>
          <w:color w:val="222222"/>
          <w:shd w:val="clear" w:color="auto" w:fill="FFFFFF"/>
        </w:rPr>
        <w:t> (Vol. 1). Chicago, IL: Health Administration Press.</w:t>
      </w:r>
    </w:p>
    <w:p w14:paraId="0A42EE0E" w14:textId="77777777" w:rsidR="00F60F8C" w:rsidRPr="00F60F8C" w:rsidRDefault="00F60F8C" w:rsidP="00C57EBC">
      <w:pPr>
        <w:ind w:left="720" w:hanging="720"/>
        <w:rPr>
          <w:color w:val="222222"/>
          <w:shd w:val="clear" w:color="auto" w:fill="FFFFFF"/>
        </w:rPr>
      </w:pPr>
      <w:proofErr w:type="spellStart"/>
      <w:r w:rsidRPr="00F60F8C">
        <w:rPr>
          <w:color w:val="222222"/>
          <w:shd w:val="clear" w:color="auto" w:fill="FFFFFF"/>
        </w:rPr>
        <w:t>Parast</w:t>
      </w:r>
      <w:proofErr w:type="spellEnd"/>
      <w:r w:rsidRPr="00F60F8C">
        <w:rPr>
          <w:color w:val="222222"/>
          <w:shd w:val="clear" w:color="auto" w:fill="FFFFFF"/>
        </w:rPr>
        <w:t>, M. M., &amp;</w:t>
      </w:r>
      <w:proofErr w:type="spellStart"/>
      <w:r w:rsidRPr="00F60F8C">
        <w:rPr>
          <w:color w:val="222222"/>
          <w:shd w:val="clear" w:color="auto" w:fill="FFFFFF"/>
        </w:rPr>
        <w:t>Golmohammadi</w:t>
      </w:r>
      <w:proofErr w:type="spellEnd"/>
      <w:r w:rsidRPr="00F60F8C">
        <w:rPr>
          <w:color w:val="222222"/>
          <w:shd w:val="clear" w:color="auto" w:fill="FFFFFF"/>
        </w:rPr>
        <w:t xml:space="preserve">, D. (2019). Quality management in healthcare organizations: Empirical evidence from the </w:t>
      </w:r>
      <w:r w:rsidR="001C7382">
        <w:rPr>
          <w:color w:val="222222"/>
          <w:shd w:val="clear" w:color="auto" w:fill="FFFFFF"/>
        </w:rPr>
        <w:t>B</w:t>
      </w:r>
      <w:r w:rsidRPr="00F60F8C">
        <w:rPr>
          <w:color w:val="222222"/>
          <w:shd w:val="clear" w:color="auto" w:fill="FFFFFF"/>
        </w:rPr>
        <w:t>aldrige data. </w:t>
      </w:r>
      <w:r w:rsidRPr="00F60F8C">
        <w:rPr>
          <w:i/>
          <w:iCs/>
          <w:color w:val="222222"/>
          <w:shd w:val="clear" w:color="auto" w:fill="FFFFFF"/>
        </w:rPr>
        <w:t>International Journal of Production Economics</w:t>
      </w:r>
      <w:r w:rsidRPr="00F60F8C">
        <w:rPr>
          <w:color w:val="222222"/>
          <w:shd w:val="clear" w:color="auto" w:fill="FFFFFF"/>
        </w:rPr>
        <w:t>, </w:t>
      </w:r>
      <w:r w:rsidRPr="00F60F8C">
        <w:rPr>
          <w:i/>
          <w:iCs/>
          <w:color w:val="222222"/>
          <w:shd w:val="clear" w:color="auto" w:fill="FFFFFF"/>
        </w:rPr>
        <w:t>216</w:t>
      </w:r>
      <w:r w:rsidRPr="00F60F8C">
        <w:rPr>
          <w:color w:val="222222"/>
          <w:shd w:val="clear" w:color="auto" w:fill="FFFFFF"/>
        </w:rPr>
        <w:t>, 133-144.</w:t>
      </w:r>
    </w:p>
    <w:p w14:paraId="44B34E8D" w14:textId="77777777" w:rsidR="00F60F8C" w:rsidRPr="00F60F8C" w:rsidRDefault="00F60F8C" w:rsidP="00C57EBC">
      <w:pPr>
        <w:ind w:left="720" w:hanging="720"/>
        <w:rPr>
          <w:color w:val="000000"/>
          <w:shd w:val="clear" w:color="auto" w:fill="FFFFFF"/>
        </w:rPr>
      </w:pPr>
      <w:r w:rsidRPr="00F60F8C">
        <w:rPr>
          <w:color w:val="333333"/>
          <w:shd w:val="clear" w:color="auto" w:fill="FFFFFF"/>
        </w:rPr>
        <w:t>U.S. News &amp; World Report's 2018</w:t>
      </w:r>
      <w:r w:rsidRPr="00F60F8C">
        <w:rPr>
          <w:color w:val="000000"/>
          <w:shd w:val="clear" w:color="auto" w:fill="FFFFFF"/>
        </w:rPr>
        <w:t>. Retrieved from https://health.usnews.com/best-hospitals/area/tx/university-of-texas-md-anderson-cancer-center-6741945</w:t>
      </w:r>
    </w:p>
    <w:p w14:paraId="2DD94B4B" w14:textId="77777777" w:rsidR="00F60F8C" w:rsidRPr="00F60F8C" w:rsidRDefault="00F60F8C" w:rsidP="00C57EBC">
      <w:pPr>
        <w:ind w:left="720" w:hanging="720"/>
        <w:rPr>
          <w:color w:val="222222"/>
          <w:shd w:val="clear" w:color="auto" w:fill="FFFFFF"/>
        </w:rPr>
      </w:pPr>
      <w:proofErr w:type="spellStart"/>
      <w:r w:rsidRPr="00F60F8C">
        <w:rPr>
          <w:color w:val="222222"/>
          <w:shd w:val="clear" w:color="auto" w:fill="FFFFFF"/>
        </w:rPr>
        <w:t>Vogus</w:t>
      </w:r>
      <w:proofErr w:type="spellEnd"/>
      <w:r w:rsidRPr="00F60F8C">
        <w:rPr>
          <w:color w:val="222222"/>
          <w:shd w:val="clear" w:color="auto" w:fill="FFFFFF"/>
        </w:rPr>
        <w:t>, T. J., &amp; McClelland, L. E. (2016). When the customer is the patient: Lessons from healthcare research on patient satisfaction and service quality ratings. </w:t>
      </w:r>
      <w:r w:rsidRPr="00F60F8C">
        <w:rPr>
          <w:i/>
          <w:iCs/>
          <w:color w:val="222222"/>
          <w:shd w:val="clear" w:color="auto" w:fill="FFFFFF"/>
        </w:rPr>
        <w:t>Human Resource Management Review</w:t>
      </w:r>
      <w:r w:rsidRPr="00F60F8C">
        <w:rPr>
          <w:color w:val="222222"/>
          <w:shd w:val="clear" w:color="auto" w:fill="FFFFFF"/>
        </w:rPr>
        <w:t>, </w:t>
      </w:r>
      <w:r w:rsidRPr="00F60F8C">
        <w:rPr>
          <w:i/>
          <w:iCs/>
          <w:color w:val="222222"/>
          <w:shd w:val="clear" w:color="auto" w:fill="FFFFFF"/>
        </w:rPr>
        <w:t>26</w:t>
      </w:r>
      <w:r w:rsidRPr="00F60F8C">
        <w:rPr>
          <w:color w:val="222222"/>
          <w:shd w:val="clear" w:color="auto" w:fill="FFFFFF"/>
        </w:rPr>
        <w:t>(1), 37-49.</w:t>
      </w:r>
    </w:p>
    <w:sectPr w:rsidR="00F60F8C" w:rsidRPr="00F60F8C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1BF9E4" w14:textId="77777777" w:rsidR="00A4401D" w:rsidRDefault="00A4401D" w:rsidP="004D6A5D">
      <w:pPr>
        <w:spacing w:line="240" w:lineRule="auto"/>
      </w:pPr>
      <w:r>
        <w:separator/>
      </w:r>
    </w:p>
  </w:endnote>
  <w:endnote w:type="continuationSeparator" w:id="0">
    <w:p w14:paraId="1467F4C3" w14:textId="77777777" w:rsidR="00A4401D" w:rsidRDefault="00A4401D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9C4516" w14:textId="77777777" w:rsidR="00A4401D" w:rsidRDefault="00A4401D" w:rsidP="004D6A5D">
      <w:pPr>
        <w:spacing w:line="240" w:lineRule="auto"/>
      </w:pPr>
      <w:r>
        <w:separator/>
      </w:r>
    </w:p>
  </w:footnote>
  <w:footnote w:type="continuationSeparator" w:id="0">
    <w:p w14:paraId="58F12F99" w14:textId="77777777" w:rsidR="00A4401D" w:rsidRDefault="00A4401D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EFE8E2" w14:textId="77777777" w:rsidR="00CB5B41" w:rsidRDefault="001422A1" w:rsidP="00CB5B41">
    <w:pPr>
      <w:pStyle w:val="Header"/>
    </w:pPr>
    <w:r>
      <w:t>MD ANDERSON CANCER CENTER</w:t>
    </w:r>
    <w:r w:rsidR="00CB5B41">
      <w:tab/>
    </w:r>
    <w:r w:rsidR="00CB5B41">
      <w:tab/>
    </w:r>
    <w:r w:rsidR="008E7467">
      <w:fldChar w:fldCharType="begin"/>
    </w:r>
    <w:r w:rsidR="00CB5B41">
      <w:instrText xml:space="preserve"> PAGE   \* MERGEFORMAT </w:instrText>
    </w:r>
    <w:r w:rsidR="008E7467">
      <w:fldChar w:fldCharType="separate"/>
    </w:r>
    <w:r w:rsidR="00E011C5">
      <w:rPr>
        <w:noProof/>
      </w:rPr>
      <w:t>2</w:t>
    </w:r>
    <w:r w:rsidR="008E7467">
      <w:rPr>
        <w:noProof/>
      </w:rPr>
      <w:fldChar w:fldCharType="end"/>
    </w:r>
  </w:p>
  <w:p w14:paraId="39C5F4ED" w14:textId="77777777" w:rsidR="004D6A5D" w:rsidRDefault="004D6A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FA02B" w14:textId="77777777" w:rsidR="00CB5B41" w:rsidRDefault="00CB5B41" w:rsidP="00CB5B41">
    <w:pPr>
      <w:pStyle w:val="Header"/>
    </w:pPr>
    <w:r>
      <w:t xml:space="preserve">Running head: </w:t>
    </w:r>
    <w:r w:rsidR="001422A1">
      <w:t>MD ANDERSON CANCER CENTER</w:t>
    </w:r>
    <w:r>
      <w:tab/>
    </w:r>
    <w:r w:rsidR="008E7467">
      <w:fldChar w:fldCharType="begin"/>
    </w:r>
    <w:r>
      <w:instrText xml:space="preserve"> PAGE   \* MERGEFORMAT </w:instrText>
    </w:r>
    <w:r w:rsidR="008E7467">
      <w:fldChar w:fldCharType="separate"/>
    </w:r>
    <w:r w:rsidR="00E011C5">
      <w:rPr>
        <w:noProof/>
      </w:rPr>
      <w:t>1</w:t>
    </w:r>
    <w:r w:rsidR="008E7467">
      <w:rPr>
        <w:noProof/>
      </w:rPr>
      <w:fldChar w:fldCharType="end"/>
    </w:r>
  </w:p>
  <w:p w14:paraId="01D075A8" w14:textId="77777777" w:rsidR="00CB5B41" w:rsidRDefault="00CB5B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D62EFA"/>
    <w:multiLevelType w:val="hybridMultilevel"/>
    <w:tmpl w:val="F45C35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30EAC"/>
    <w:multiLevelType w:val="hybridMultilevel"/>
    <w:tmpl w:val="16FE69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50D51"/>
    <w:multiLevelType w:val="hybridMultilevel"/>
    <w:tmpl w:val="1B922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7F5B4F"/>
    <w:multiLevelType w:val="hybridMultilevel"/>
    <w:tmpl w:val="7550F5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S3NDAyMDMzsDAyNrBU0lEKTi0uzszPAykwqQUAYNLYJywAAAA="/>
  </w:docVars>
  <w:rsids>
    <w:rsidRoot w:val="00247801"/>
    <w:rsid w:val="000120D4"/>
    <w:rsid w:val="00050A4A"/>
    <w:rsid w:val="00067976"/>
    <w:rsid w:val="000A1397"/>
    <w:rsid w:val="000B4C84"/>
    <w:rsid w:val="000E1322"/>
    <w:rsid w:val="000E268C"/>
    <w:rsid w:val="000E6A88"/>
    <w:rsid w:val="001318A3"/>
    <w:rsid w:val="00133FF6"/>
    <w:rsid w:val="001422A1"/>
    <w:rsid w:val="00147F2D"/>
    <w:rsid w:val="00162BDA"/>
    <w:rsid w:val="00164574"/>
    <w:rsid w:val="001766A1"/>
    <w:rsid w:val="00180411"/>
    <w:rsid w:val="00185F37"/>
    <w:rsid w:val="001A13F4"/>
    <w:rsid w:val="001B549B"/>
    <w:rsid w:val="001C449A"/>
    <w:rsid w:val="001C7382"/>
    <w:rsid w:val="001E2C35"/>
    <w:rsid w:val="00207C70"/>
    <w:rsid w:val="002121BD"/>
    <w:rsid w:val="00216272"/>
    <w:rsid w:val="00222DE9"/>
    <w:rsid w:val="00247801"/>
    <w:rsid w:val="00256793"/>
    <w:rsid w:val="0026238D"/>
    <w:rsid w:val="00262B1F"/>
    <w:rsid w:val="00264A80"/>
    <w:rsid w:val="00271B14"/>
    <w:rsid w:val="00276962"/>
    <w:rsid w:val="00281309"/>
    <w:rsid w:val="00296907"/>
    <w:rsid w:val="002A30A7"/>
    <w:rsid w:val="002A54C9"/>
    <w:rsid w:val="002E2ADE"/>
    <w:rsid w:val="002E6CA8"/>
    <w:rsid w:val="002F528B"/>
    <w:rsid w:val="003070B2"/>
    <w:rsid w:val="00347D96"/>
    <w:rsid w:val="00367149"/>
    <w:rsid w:val="003926F1"/>
    <w:rsid w:val="003A46F3"/>
    <w:rsid w:val="003B6EB4"/>
    <w:rsid w:val="003C0C91"/>
    <w:rsid w:val="003D28F2"/>
    <w:rsid w:val="003D5AB2"/>
    <w:rsid w:val="003E1762"/>
    <w:rsid w:val="003E553A"/>
    <w:rsid w:val="003F005F"/>
    <w:rsid w:val="003F53D0"/>
    <w:rsid w:val="00437FAA"/>
    <w:rsid w:val="00466708"/>
    <w:rsid w:val="00496311"/>
    <w:rsid w:val="004B03B0"/>
    <w:rsid w:val="004C1995"/>
    <w:rsid w:val="004D6A5D"/>
    <w:rsid w:val="004E434E"/>
    <w:rsid w:val="00554560"/>
    <w:rsid w:val="00556CD5"/>
    <w:rsid w:val="005B678A"/>
    <w:rsid w:val="005C27F0"/>
    <w:rsid w:val="005C55F2"/>
    <w:rsid w:val="005E09D0"/>
    <w:rsid w:val="005E1CE0"/>
    <w:rsid w:val="005E5CA0"/>
    <w:rsid w:val="005E6B37"/>
    <w:rsid w:val="006008B4"/>
    <w:rsid w:val="00613FAE"/>
    <w:rsid w:val="00641180"/>
    <w:rsid w:val="006412A9"/>
    <w:rsid w:val="00647DA1"/>
    <w:rsid w:val="00665B88"/>
    <w:rsid w:val="006A1D60"/>
    <w:rsid w:val="006A3710"/>
    <w:rsid w:val="006A5898"/>
    <w:rsid w:val="006D09DD"/>
    <w:rsid w:val="00702FB7"/>
    <w:rsid w:val="007437DC"/>
    <w:rsid w:val="007573EC"/>
    <w:rsid w:val="0076080C"/>
    <w:rsid w:val="007735FF"/>
    <w:rsid w:val="007D1B5A"/>
    <w:rsid w:val="007D43C3"/>
    <w:rsid w:val="007F1D08"/>
    <w:rsid w:val="00827A77"/>
    <w:rsid w:val="00845502"/>
    <w:rsid w:val="00852961"/>
    <w:rsid w:val="008628F6"/>
    <w:rsid w:val="00891C2A"/>
    <w:rsid w:val="00897AB1"/>
    <w:rsid w:val="008C589A"/>
    <w:rsid w:val="008D7680"/>
    <w:rsid w:val="008E7329"/>
    <w:rsid w:val="008E7467"/>
    <w:rsid w:val="00900C73"/>
    <w:rsid w:val="0091758B"/>
    <w:rsid w:val="00960517"/>
    <w:rsid w:val="00981BDE"/>
    <w:rsid w:val="009C6570"/>
    <w:rsid w:val="009D2700"/>
    <w:rsid w:val="00A02A22"/>
    <w:rsid w:val="00A0380A"/>
    <w:rsid w:val="00A17E79"/>
    <w:rsid w:val="00A2078D"/>
    <w:rsid w:val="00A25878"/>
    <w:rsid w:val="00A4401D"/>
    <w:rsid w:val="00A579A5"/>
    <w:rsid w:val="00A63C82"/>
    <w:rsid w:val="00A81A92"/>
    <w:rsid w:val="00AB45B6"/>
    <w:rsid w:val="00AE712E"/>
    <w:rsid w:val="00B060EC"/>
    <w:rsid w:val="00B401A2"/>
    <w:rsid w:val="00B47760"/>
    <w:rsid w:val="00B757B7"/>
    <w:rsid w:val="00B94046"/>
    <w:rsid w:val="00BB3649"/>
    <w:rsid w:val="00BB7B3E"/>
    <w:rsid w:val="00BC29B6"/>
    <w:rsid w:val="00BE7028"/>
    <w:rsid w:val="00C00033"/>
    <w:rsid w:val="00C033AC"/>
    <w:rsid w:val="00C170F0"/>
    <w:rsid w:val="00C17441"/>
    <w:rsid w:val="00C57EBC"/>
    <w:rsid w:val="00C60808"/>
    <w:rsid w:val="00C641D0"/>
    <w:rsid w:val="00C65F03"/>
    <w:rsid w:val="00C80279"/>
    <w:rsid w:val="00C87171"/>
    <w:rsid w:val="00C92DD8"/>
    <w:rsid w:val="00CB5B41"/>
    <w:rsid w:val="00CD1AFC"/>
    <w:rsid w:val="00CE143F"/>
    <w:rsid w:val="00D3120A"/>
    <w:rsid w:val="00D807C0"/>
    <w:rsid w:val="00D80A05"/>
    <w:rsid w:val="00D8429C"/>
    <w:rsid w:val="00D8483A"/>
    <w:rsid w:val="00DC5CF5"/>
    <w:rsid w:val="00DD699D"/>
    <w:rsid w:val="00E011C5"/>
    <w:rsid w:val="00E15403"/>
    <w:rsid w:val="00E34367"/>
    <w:rsid w:val="00E447A6"/>
    <w:rsid w:val="00E567C6"/>
    <w:rsid w:val="00E56F62"/>
    <w:rsid w:val="00E5778F"/>
    <w:rsid w:val="00EB6DE5"/>
    <w:rsid w:val="00EE7B66"/>
    <w:rsid w:val="00EF731D"/>
    <w:rsid w:val="00F0168D"/>
    <w:rsid w:val="00F06066"/>
    <w:rsid w:val="00F2393A"/>
    <w:rsid w:val="00F57458"/>
    <w:rsid w:val="00F60F8C"/>
    <w:rsid w:val="00F65ED2"/>
    <w:rsid w:val="00FA2771"/>
    <w:rsid w:val="00FA29CA"/>
    <w:rsid w:val="00FB253A"/>
    <w:rsid w:val="00FE5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95D6684"/>
  <w15:docId w15:val="{4A1E554C-0040-4147-8246-2C5606A0E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CD5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  <w:style w:type="table" w:styleId="TableGrid">
    <w:name w:val="Table Grid"/>
    <w:basedOn w:val="TableNormal"/>
    <w:uiPriority w:val="59"/>
    <w:rsid w:val="00FA27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72"/>
    <w:rsid w:val="000E268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0F8C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60F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monso\Download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B4E57E3B-6005-4512-AE4D-530E789C9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0</TotalTime>
  <Pages>10</Pages>
  <Words>1957</Words>
  <Characters>11158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2</cp:revision>
  <dcterms:created xsi:type="dcterms:W3CDTF">2019-12-03T14:06:00Z</dcterms:created>
  <dcterms:modified xsi:type="dcterms:W3CDTF">2019-12-03T14:06:00Z</dcterms:modified>
</cp:coreProperties>
</file>